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286D" w14:textId="4930DF39" w:rsidR="00354D46" w:rsidRPr="00A43C77" w:rsidRDefault="00354D46" w:rsidP="00354D46">
      <w:pPr>
        <w:tabs>
          <w:tab w:val="left" w:pos="5140"/>
        </w:tabs>
        <w:spacing w:before="4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A43C77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PRVOUKA – </w:t>
      </w:r>
      <w:r w:rsidR="00053A29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CÍLE A </w:t>
      </w:r>
      <w:r w:rsidR="00053A29" w:rsidRPr="00053A29">
        <w:rPr>
          <w:rFonts w:cstheme="minorHAnsi"/>
          <w:b/>
          <w:bCs/>
          <w:caps/>
          <w:color w:val="000000" w:themeColor="text1"/>
          <w:sz w:val="24"/>
          <w:szCs w:val="24"/>
          <w:u w:val="single"/>
        </w:rPr>
        <w:t>sebehodnocení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5"/>
        <w:gridCol w:w="9061"/>
      </w:tblGrid>
      <w:tr w:rsidR="00A0625B" w:rsidRPr="00523EA6" w14:paraId="0DB590D8" w14:textId="77777777" w:rsidTr="00CC46E6">
        <w:trPr>
          <w:cantSplit/>
          <w:trHeight w:val="87"/>
        </w:trPr>
        <w:tc>
          <w:tcPr>
            <w:tcW w:w="0" w:type="auto"/>
          </w:tcPr>
          <w:p w14:paraId="065212B0" w14:textId="7CD7B1D8" w:rsidR="00A0625B" w:rsidRPr="003227E7" w:rsidRDefault="00A0625B" w:rsidP="00A0625B">
            <w:pPr>
              <w:spacing w:before="40" w:line="240" w:lineRule="auto"/>
              <w:jc w:val="left"/>
              <w:rPr>
                <w:rFonts w:cstheme="minorHAnsi"/>
                <w:b/>
                <w:bCs/>
                <w:iCs/>
                <w:caps/>
                <w:color w:val="000000" w:themeColor="text1"/>
                <w:sz w:val="24"/>
                <w:szCs w:val="24"/>
              </w:rPr>
            </w:pPr>
            <w:r w:rsidRPr="003227E7">
              <w:rPr>
                <w:rFonts w:cstheme="minorHAnsi"/>
                <w:b/>
                <w:bCs/>
                <w:iCs/>
                <w:caps/>
                <w:color w:val="000000" w:themeColor="text1"/>
                <w:sz w:val="24"/>
                <w:szCs w:val="24"/>
              </w:rPr>
              <w:t>září</w:t>
            </w:r>
            <w:r w:rsidRPr="003227E7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061" w:type="dxa"/>
          </w:tcPr>
          <w:p w14:paraId="46369EB9" w14:textId="15F6CE5B" w:rsidR="00A0625B" w:rsidRPr="001E105E" w:rsidRDefault="00A0625B" w:rsidP="004455FE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1E105E">
              <w:rPr>
                <w:rFonts w:eastAsia="Times New Roman" w:cstheme="minorHAnsi"/>
                <w:i/>
                <w:iCs/>
                <w:color w:val="000000"/>
                <w:sz w:val="19"/>
                <w:szCs w:val="19"/>
                <w:lang w:eastAsia="cs-CZ"/>
              </w:rPr>
              <w:t>str. 3 (Cesta do školy), 4-5 (Doprava), 6 (Kde jsme doma), 8 (Naše vlast), 42 (Povolání dospělých)</w:t>
            </w:r>
            <w:r w:rsidR="00173679">
              <w:rPr>
                <w:rFonts w:eastAsia="Times New Roman" w:cstheme="minorHAnsi"/>
                <w:i/>
                <w:iCs/>
                <w:color w:val="000000"/>
                <w:sz w:val="19"/>
                <w:szCs w:val="19"/>
                <w:lang w:eastAsia="cs-CZ"/>
              </w:rPr>
              <w:t xml:space="preserve">, </w:t>
            </w:r>
            <w:r w:rsidR="00173679" w:rsidRPr="00A0625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>44-45 (Minulost, současnost a budoucnost)</w:t>
            </w:r>
          </w:p>
        </w:tc>
      </w:tr>
      <w:tr w:rsidR="00A0625B" w:rsidRPr="00523EA6" w14:paraId="7D8453EB" w14:textId="77777777" w:rsidTr="00CC46E6">
        <w:trPr>
          <w:cantSplit/>
          <w:trHeight w:val="404"/>
        </w:trPr>
        <w:tc>
          <w:tcPr>
            <w:tcW w:w="0" w:type="auto"/>
          </w:tcPr>
          <w:p w14:paraId="5E349412" w14:textId="08AE0EE7" w:rsidR="00A0625B" w:rsidRPr="003227E7" w:rsidRDefault="00A0625B" w:rsidP="00D31E09">
            <w:pPr>
              <w:spacing w:before="40" w:line="240" w:lineRule="auto"/>
              <w:jc w:val="left"/>
              <w:rPr>
                <w:rFonts w:cstheme="minorHAnsi"/>
                <w:b/>
                <w:bCs/>
                <w:iCs/>
                <w:caps/>
                <w:color w:val="000000" w:themeColor="text1"/>
                <w:sz w:val="24"/>
                <w:szCs w:val="24"/>
              </w:rPr>
            </w:pPr>
            <w:r w:rsidRPr="003227E7">
              <w:rPr>
                <w:noProof/>
                <w:sz w:val="24"/>
                <w:szCs w:val="24"/>
              </w:rPr>
              <w:drawing>
                <wp:inline distT="0" distB="0" distL="0" distR="0" wp14:anchorId="187E6167" wp14:editId="2D7BE1D6">
                  <wp:extent cx="306678" cy="723900"/>
                  <wp:effectExtent l="0" t="0" r="0" b="0"/>
                  <wp:docPr id="1153314892" name="Obrázek 4" descr="Světelné signály, sema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větelné signály, sema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28" cy="742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1" w:type="dxa"/>
          </w:tcPr>
          <w:p w14:paraId="1E2A237D" w14:textId="77777777" w:rsidR="00A0625B" w:rsidRPr="00523EA6" w:rsidRDefault="00A0625B" w:rsidP="00736533">
            <w:pPr>
              <w:spacing w:before="40"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3EA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dopravní výchova</w:t>
            </w:r>
          </w:p>
          <w:p w14:paraId="3E679D4B" w14:textId="25A52183" w:rsidR="00A0625B" w:rsidRDefault="00D6665B" w:rsidP="00736533">
            <w:pPr>
              <w:spacing w:before="40" w:line="240" w:lineRule="auto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t xml:space="preserve"> Poznám základní dopravní značky.</w:t>
            </w:r>
          </w:p>
          <w:p w14:paraId="450D2318" w14:textId="4B035690" w:rsidR="00A0625B" w:rsidRDefault="00D6665B" w:rsidP="00736533">
            <w:pPr>
              <w:spacing w:before="40" w:line="240" w:lineRule="auto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t xml:space="preserve"> Pohybuji se bezpečně cestou do školy na chodníku i na silnici.</w:t>
            </w:r>
          </w:p>
          <w:p w14:paraId="38C1ED1A" w14:textId="5A1CA016" w:rsidR="00A0625B" w:rsidRDefault="00D6665B" w:rsidP="00736533">
            <w:pPr>
              <w:spacing w:before="40" w:line="240" w:lineRule="auto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t xml:space="preserve"> Popíšu povinnou výbavu kola a jezdím na něm bezpečně.</w:t>
            </w:r>
          </w:p>
          <w:p w14:paraId="7B1A1159" w14:textId="5253685B" w:rsidR="00A0625B" w:rsidRPr="00523EA6" w:rsidRDefault="00D6665B" w:rsidP="00736533">
            <w:pPr>
              <w:spacing w:before="40" w:line="240" w:lineRule="auto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t xml:space="preserve"> Vyjmenuji čísla na záchranku, hasiče a policii a předvedu </w:t>
            </w:r>
            <w:r w:rsidR="00366EDA">
              <w:rPr>
                <w:rFonts w:cstheme="minorHAnsi"/>
                <w:sz w:val="24"/>
                <w:szCs w:val="24"/>
              </w:rPr>
              <w:t>vhodné</w:t>
            </w:r>
            <w:r w:rsidR="00A0625B">
              <w:rPr>
                <w:rFonts w:cstheme="minorHAnsi"/>
                <w:sz w:val="24"/>
                <w:szCs w:val="24"/>
              </w:rPr>
              <w:t xml:space="preserve"> volání.</w:t>
            </w:r>
          </w:p>
        </w:tc>
      </w:tr>
      <w:tr w:rsidR="00A0625B" w:rsidRPr="00523EA6" w14:paraId="0A914EE8" w14:textId="77777777" w:rsidTr="00CC46E6">
        <w:trPr>
          <w:cantSplit/>
          <w:trHeight w:val="404"/>
        </w:trPr>
        <w:tc>
          <w:tcPr>
            <w:tcW w:w="0" w:type="auto"/>
          </w:tcPr>
          <w:p w14:paraId="3C760B3D" w14:textId="371A139B" w:rsidR="00A0625B" w:rsidRPr="003227E7" w:rsidRDefault="00A0625B" w:rsidP="00D31E09">
            <w:pPr>
              <w:spacing w:before="40" w:line="240" w:lineRule="auto"/>
              <w:jc w:val="left"/>
              <w:rPr>
                <w:rFonts w:cstheme="minorHAnsi"/>
                <w:b/>
                <w:bCs/>
                <w:iCs/>
                <w:caps/>
                <w:color w:val="000000" w:themeColor="text1"/>
                <w:sz w:val="24"/>
                <w:szCs w:val="24"/>
              </w:rPr>
            </w:pPr>
            <w:r w:rsidRPr="003227E7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E6EED35" wp14:editId="13DA371D">
                  <wp:extent cx="510082" cy="622300"/>
                  <wp:effectExtent l="0" t="0" r="4445" b="6350"/>
                  <wp:docPr id="1063024714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765" cy="628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1" w:type="dxa"/>
          </w:tcPr>
          <w:p w14:paraId="2F225CF1" w14:textId="012D04B4" w:rsidR="00A0625B" w:rsidRPr="00523EA6" w:rsidRDefault="00A0625B" w:rsidP="00736533">
            <w:pPr>
              <w:spacing w:before="40" w:line="240" w:lineRule="auto"/>
              <w:jc w:val="left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23EA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ČR – správa a řízení</w:t>
            </w:r>
          </w:p>
          <w:p w14:paraId="0B269F20" w14:textId="39EA90C4" w:rsidR="00A0625B" w:rsidRDefault="00D6665B" w:rsidP="00736533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t xml:space="preserve"> Rozliším, co dělá </w:t>
            </w:r>
            <w:r w:rsidR="00A0625B" w:rsidRPr="00523EA6">
              <w:rPr>
                <w:rFonts w:cstheme="minorHAnsi"/>
                <w:color w:val="000000" w:themeColor="text1"/>
                <w:sz w:val="24"/>
                <w:szCs w:val="24"/>
              </w:rPr>
              <w:t>prezident, vláda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="00A0625B" w:rsidRPr="00523EA6">
              <w:rPr>
                <w:rFonts w:cstheme="minorHAnsi"/>
                <w:color w:val="000000" w:themeColor="text1"/>
                <w:sz w:val="24"/>
                <w:szCs w:val="24"/>
              </w:rPr>
              <w:t>parlament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a soudy. </w:t>
            </w:r>
          </w:p>
          <w:p w14:paraId="64E6AE28" w14:textId="6EA22B25" w:rsidR="00A0625B" w:rsidRDefault="00D6665B" w:rsidP="00736533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Vysvětlím, k čemu </w:t>
            </w:r>
            <w:r w:rsidR="00157BA7">
              <w:rPr>
                <w:rFonts w:cstheme="minorHAnsi"/>
                <w:color w:val="000000" w:themeColor="text1"/>
                <w:sz w:val="24"/>
                <w:szCs w:val="24"/>
              </w:rPr>
              <w:t xml:space="preserve">jsou 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>svobodné</w:t>
            </w:r>
            <w:r w:rsidR="00A0625B" w:rsidRPr="00523EA6">
              <w:rPr>
                <w:rFonts w:cstheme="minorHAnsi"/>
                <w:color w:val="000000" w:themeColor="text1"/>
                <w:sz w:val="24"/>
                <w:szCs w:val="24"/>
              </w:rPr>
              <w:t xml:space="preserve"> volby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14:paraId="60EE92B1" w14:textId="50391921" w:rsidR="00A0625B" w:rsidRDefault="00D6665B" w:rsidP="00736533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 w:rsidRPr="00523EA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Poznám </w:t>
            </w:r>
            <w:r w:rsidR="00A0625B" w:rsidRPr="00523EA6">
              <w:rPr>
                <w:rFonts w:cstheme="minorHAnsi"/>
                <w:color w:val="000000" w:themeColor="text1"/>
                <w:sz w:val="24"/>
                <w:szCs w:val="24"/>
              </w:rPr>
              <w:t>státní symboly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>, zazpívám hymnu.</w:t>
            </w:r>
          </w:p>
          <w:p w14:paraId="3A9AD162" w14:textId="063365BC" w:rsidR="00A0625B" w:rsidRDefault="00D6665B" w:rsidP="00736533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Řeknu, kolik má ČR krajů</w:t>
            </w:r>
            <w:r w:rsidR="00946EA5">
              <w:rPr>
                <w:rFonts w:cstheme="minorHAnsi"/>
                <w:color w:val="000000" w:themeColor="text1"/>
                <w:sz w:val="24"/>
                <w:szCs w:val="24"/>
              </w:rPr>
              <w:t xml:space="preserve"> a vyjmenuji historické země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. </w:t>
            </w:r>
          </w:p>
          <w:p w14:paraId="4D6E600A" w14:textId="77D0B188" w:rsidR="00A0625B" w:rsidRPr="00523EA6" w:rsidRDefault="00D6665B" w:rsidP="00736533">
            <w:pPr>
              <w:spacing w:before="40" w:line="240" w:lineRule="auto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Řeknu základní údaje o své obci </w:t>
            </w:r>
            <w:r w:rsidR="00A0625B" w:rsidRPr="00523EA6">
              <w:rPr>
                <w:rFonts w:cstheme="minorHAnsi"/>
                <w:color w:val="000000" w:themeColor="text1"/>
                <w:sz w:val="24"/>
                <w:szCs w:val="24"/>
              </w:rPr>
              <w:t>obce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946EA5">
              <w:rPr>
                <w:rFonts w:cstheme="minorHAnsi"/>
                <w:color w:val="000000" w:themeColor="text1"/>
                <w:sz w:val="24"/>
                <w:szCs w:val="24"/>
              </w:rPr>
              <w:t xml:space="preserve">(jméno starosty, kraj) 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>a napíšu svou adresu.</w:t>
            </w:r>
          </w:p>
        </w:tc>
      </w:tr>
      <w:tr w:rsidR="004E1F3B" w:rsidRPr="00523EA6" w14:paraId="11E50105" w14:textId="77777777" w:rsidTr="00CC46E6">
        <w:trPr>
          <w:cantSplit/>
          <w:trHeight w:val="404"/>
        </w:trPr>
        <w:tc>
          <w:tcPr>
            <w:tcW w:w="0" w:type="auto"/>
          </w:tcPr>
          <w:p w14:paraId="4D0D46D1" w14:textId="27BE940A" w:rsidR="004E1F3B" w:rsidRPr="003227E7" w:rsidRDefault="004E1F3B" w:rsidP="00D31E09">
            <w:pPr>
              <w:spacing w:before="40" w:line="240" w:lineRule="auto"/>
              <w:jc w:val="left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1227A33" wp14:editId="33A96D16">
                  <wp:extent cx="584522" cy="554095"/>
                  <wp:effectExtent l="0" t="0" r="6350" b="0"/>
                  <wp:docPr id="1005659800" name="Obrázek 1" descr="mammoth&quot; Emoji - Download for free – Icondu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mmoth&quot; Emoji - Download for free – Icondu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911" cy="574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1" w:type="dxa"/>
          </w:tcPr>
          <w:p w14:paraId="0EB9D9A2" w14:textId="77777777" w:rsidR="004E1F3B" w:rsidRDefault="004E1F3B" w:rsidP="00736533">
            <w:pPr>
              <w:spacing w:before="40" w:line="240" w:lineRule="auto"/>
              <w:jc w:val="left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Lidé a čas</w:t>
            </w:r>
          </w:p>
          <w:p w14:paraId="58501515" w14:textId="19E0994E" w:rsidR="007928D4" w:rsidRDefault="007928D4" w:rsidP="00736533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Pr="00523EA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Zařadím obrázky k obdobím (pravěk, starověk, středověk, novověk, </w:t>
            </w:r>
            <w:r w:rsidR="00173679">
              <w:rPr>
                <w:rFonts w:cstheme="minorHAnsi"/>
                <w:color w:val="000000" w:themeColor="text1"/>
                <w:sz w:val="24"/>
                <w:szCs w:val="24"/>
              </w:rPr>
              <w:t>moderní dějiny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  <w:r w:rsidR="00173679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14:paraId="1162AF1F" w14:textId="236C3E7D" w:rsidR="00173679" w:rsidRPr="00173679" w:rsidRDefault="00173679" w:rsidP="00736533">
            <w:pPr>
              <w:spacing w:before="40" w:line="240" w:lineRule="auto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Uvedu některé příklady ze života v pravěku (podle výletu).</w:t>
            </w:r>
          </w:p>
        </w:tc>
      </w:tr>
      <w:tr w:rsidR="00A0625B" w:rsidRPr="00523EA6" w14:paraId="55036A47" w14:textId="77777777" w:rsidTr="00CC46E6">
        <w:trPr>
          <w:cantSplit/>
          <w:trHeight w:val="50"/>
        </w:trPr>
        <w:tc>
          <w:tcPr>
            <w:tcW w:w="0" w:type="auto"/>
          </w:tcPr>
          <w:p w14:paraId="038CD5EE" w14:textId="1A6D1D2B" w:rsidR="00A0625B" w:rsidRPr="003227E7" w:rsidRDefault="00A0625B" w:rsidP="00334A3A">
            <w:pPr>
              <w:spacing w:before="40" w:line="240" w:lineRule="auto"/>
              <w:jc w:val="left"/>
              <w:rPr>
                <w:rFonts w:cstheme="minorHAnsi"/>
                <w:b/>
                <w:bCs/>
                <w:iCs/>
                <w:caps/>
                <w:color w:val="000000" w:themeColor="text1"/>
                <w:sz w:val="24"/>
                <w:szCs w:val="24"/>
              </w:rPr>
            </w:pPr>
            <w:r w:rsidRPr="003227E7"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  <w:t>říjen</w:t>
            </w:r>
          </w:p>
        </w:tc>
        <w:tc>
          <w:tcPr>
            <w:tcW w:w="9061" w:type="dxa"/>
          </w:tcPr>
          <w:p w14:paraId="58E9A493" w14:textId="41E54CEB" w:rsidR="00A0625B" w:rsidRPr="00523EA6" w:rsidRDefault="00A0625B" w:rsidP="004455FE">
            <w:pPr>
              <w:spacing w:before="40" w:line="240" w:lineRule="auto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4455F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>str. 28 (Čím chci být)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455F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>29 (Příjmy a výdaje)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455F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>32 (Hospodaříme s penězi)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4455F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>46 (Lidské výtvory)</w:t>
            </w:r>
          </w:p>
        </w:tc>
      </w:tr>
      <w:tr w:rsidR="00A0625B" w:rsidRPr="00523EA6" w14:paraId="7D376668" w14:textId="77777777" w:rsidTr="00CC46E6">
        <w:trPr>
          <w:cantSplit/>
          <w:trHeight w:val="404"/>
        </w:trPr>
        <w:tc>
          <w:tcPr>
            <w:tcW w:w="0" w:type="auto"/>
          </w:tcPr>
          <w:p w14:paraId="7F10F67D" w14:textId="615A446F" w:rsidR="00A0625B" w:rsidRPr="003227E7" w:rsidRDefault="00A0625B" w:rsidP="00D31E09">
            <w:pPr>
              <w:spacing w:before="40" w:line="240" w:lineRule="auto"/>
              <w:jc w:val="left"/>
              <w:rPr>
                <w:rFonts w:cstheme="minorHAnsi"/>
                <w:b/>
                <w:bCs/>
                <w:iCs/>
                <w:caps/>
                <w:color w:val="000000" w:themeColor="text1"/>
                <w:sz w:val="24"/>
                <w:szCs w:val="24"/>
              </w:rPr>
            </w:pPr>
            <w:r w:rsidRPr="003227E7">
              <w:rPr>
                <w:noProof/>
                <w:sz w:val="24"/>
                <w:szCs w:val="24"/>
              </w:rPr>
              <w:drawing>
                <wp:inline distT="0" distB="0" distL="0" distR="0" wp14:anchorId="5F00358E" wp14:editId="3614A60F">
                  <wp:extent cx="540000" cy="542624"/>
                  <wp:effectExtent l="0" t="0" r="0" b="0"/>
                  <wp:docPr id="615573528" name="Obrázek 1" descr="Flat planet earth icon on white background | Premium AI-generated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t planet earth icon on white background | Premium AI-generated vect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46" t="11539" r="12129" b="112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2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1" w:type="dxa"/>
          </w:tcPr>
          <w:p w14:paraId="6385F534" w14:textId="77777777" w:rsidR="00A0625B" w:rsidRPr="00523EA6" w:rsidRDefault="00A0625B" w:rsidP="004455FE">
            <w:pPr>
              <w:spacing w:before="40" w:line="240" w:lineRule="auto"/>
              <w:jc w:val="left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23EA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ČR a svět</w:t>
            </w:r>
          </w:p>
          <w:p w14:paraId="368D614B" w14:textId="350E94FD" w:rsidR="00A0625B" w:rsidRDefault="00D6665B" w:rsidP="004455FE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Pojmenuji na mapě </w:t>
            </w:r>
            <w:r w:rsidR="00A0625B" w:rsidRPr="00523EA6">
              <w:rPr>
                <w:rFonts w:cstheme="minorHAnsi"/>
                <w:color w:val="000000" w:themeColor="text1"/>
                <w:sz w:val="24"/>
                <w:szCs w:val="24"/>
              </w:rPr>
              <w:t>světadíly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14:paraId="1806B41A" w14:textId="0B766B81" w:rsidR="00A0625B" w:rsidRDefault="00D6665B" w:rsidP="004455FE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 w:rsidRPr="00523EA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Vysvětlím, co to je </w:t>
            </w:r>
            <w:r w:rsidR="00A0625B" w:rsidRPr="00523EA6">
              <w:rPr>
                <w:rFonts w:cstheme="minorHAnsi"/>
                <w:color w:val="000000" w:themeColor="text1"/>
                <w:sz w:val="24"/>
                <w:szCs w:val="24"/>
              </w:rPr>
              <w:t xml:space="preserve">EU, 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>a řeknu některé země, která do ní patří.</w:t>
            </w:r>
          </w:p>
          <w:p w14:paraId="1FB7B609" w14:textId="296BB2CA" w:rsidR="00A0625B" w:rsidRPr="00523EA6" w:rsidRDefault="00D6665B" w:rsidP="001A3964">
            <w:pPr>
              <w:spacing w:before="40" w:line="240" w:lineRule="auto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Vysvětlím, co je </w:t>
            </w:r>
            <w:r w:rsidR="00A0625B" w:rsidRPr="00523EA6">
              <w:rPr>
                <w:rFonts w:cstheme="minorHAnsi"/>
                <w:color w:val="000000" w:themeColor="text1"/>
                <w:sz w:val="24"/>
                <w:szCs w:val="24"/>
              </w:rPr>
              <w:t>OS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>N.</w:t>
            </w:r>
            <w:r w:rsidR="001A3964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Vyjmenuji některá práva </w:t>
            </w:r>
            <w:r w:rsidR="001A3964">
              <w:rPr>
                <w:rFonts w:cstheme="minorHAnsi"/>
                <w:color w:val="000000" w:themeColor="text1"/>
                <w:sz w:val="24"/>
                <w:szCs w:val="24"/>
              </w:rPr>
              <w:t>z </w:t>
            </w:r>
            <w:r w:rsidR="00A0625B" w:rsidRPr="00523EA6">
              <w:rPr>
                <w:rFonts w:cstheme="minorHAnsi"/>
                <w:color w:val="000000" w:themeColor="text1"/>
                <w:sz w:val="24"/>
                <w:szCs w:val="24"/>
              </w:rPr>
              <w:t>Úmluv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>y</w:t>
            </w:r>
            <w:r w:rsidR="00A0625B" w:rsidRPr="00523EA6">
              <w:rPr>
                <w:rFonts w:cstheme="minorHAnsi"/>
                <w:color w:val="000000" w:themeColor="text1"/>
                <w:sz w:val="24"/>
                <w:szCs w:val="24"/>
              </w:rPr>
              <w:t xml:space="preserve"> o dětských právech</w:t>
            </w:r>
            <w:r w:rsidR="00A0625B">
              <w:t>.</w:t>
            </w:r>
          </w:p>
        </w:tc>
      </w:tr>
      <w:tr w:rsidR="00A0625B" w:rsidRPr="00523EA6" w14:paraId="5D397323" w14:textId="77777777" w:rsidTr="00CC46E6">
        <w:trPr>
          <w:cantSplit/>
          <w:trHeight w:val="404"/>
        </w:trPr>
        <w:tc>
          <w:tcPr>
            <w:tcW w:w="0" w:type="auto"/>
          </w:tcPr>
          <w:p w14:paraId="51609107" w14:textId="0D802335" w:rsidR="00A0625B" w:rsidRPr="003227E7" w:rsidRDefault="00A0625B" w:rsidP="00D31E09">
            <w:pPr>
              <w:spacing w:before="40" w:line="240" w:lineRule="auto"/>
              <w:jc w:val="left"/>
              <w:rPr>
                <w:rFonts w:cstheme="minorHAnsi"/>
                <w:b/>
                <w:bCs/>
                <w:iCs/>
                <w:caps/>
                <w:color w:val="000000" w:themeColor="text1"/>
                <w:sz w:val="24"/>
                <w:szCs w:val="24"/>
              </w:rPr>
            </w:pPr>
            <w:r w:rsidRPr="003227E7">
              <w:rPr>
                <w:noProof/>
                <w:sz w:val="24"/>
                <w:szCs w:val="24"/>
              </w:rPr>
              <w:drawing>
                <wp:inline distT="0" distB="0" distL="0" distR="0" wp14:anchorId="07D3707D" wp14:editId="5F86165C">
                  <wp:extent cx="515124" cy="514350"/>
                  <wp:effectExtent l="0" t="0" r="0" b="0"/>
                  <wp:docPr id="819956365" name="Obrázek 2" descr="19+ Thousand Coin Crown Royalty-Free Images, Stock Photos &amp; Pictures | 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9+ Thousand Coin Crown Royalty-Free Images, Stock Photos &amp; Pictures | 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84" t="7988" r="8284" b="8876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6784" cy="516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1" w:type="dxa"/>
          </w:tcPr>
          <w:p w14:paraId="0AF76448" w14:textId="1A3BFF98" w:rsidR="00A0625B" w:rsidRPr="00523EA6" w:rsidRDefault="002D1360" w:rsidP="004455FE">
            <w:pPr>
              <w:spacing w:before="40" w:line="240" w:lineRule="auto"/>
              <w:jc w:val="left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hospodářství</w:t>
            </w:r>
          </w:p>
          <w:p w14:paraId="6F045F0C" w14:textId="7AABF1D7" w:rsidR="00A0625B" w:rsidRDefault="00D6665B" w:rsidP="004455FE">
            <w:pPr>
              <w:spacing w:before="40" w:line="240" w:lineRule="auto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0625B">
              <w:rPr>
                <w:rFonts w:cstheme="minorHAnsi"/>
                <w:sz w:val="24"/>
                <w:szCs w:val="24"/>
              </w:rPr>
              <w:t xml:space="preserve">Vytvořím prezentaci o některém </w:t>
            </w:r>
            <w:r w:rsidR="00A0625B" w:rsidRPr="00523EA6">
              <w:rPr>
                <w:rFonts w:cstheme="minorHAnsi"/>
                <w:sz w:val="24"/>
                <w:szCs w:val="24"/>
              </w:rPr>
              <w:t>povolání</w:t>
            </w:r>
            <w:r w:rsidR="00A0625B">
              <w:rPr>
                <w:rFonts w:cstheme="minorHAnsi"/>
                <w:sz w:val="24"/>
                <w:szCs w:val="24"/>
              </w:rPr>
              <w:t>.</w:t>
            </w:r>
          </w:p>
          <w:p w14:paraId="1AA1293D" w14:textId="003029F9" w:rsidR="00A0625B" w:rsidRDefault="00D6665B" w:rsidP="004455FE">
            <w:pPr>
              <w:spacing w:before="40" w:line="240" w:lineRule="auto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D31E09">
              <w:rPr>
                <w:rFonts w:cstheme="minorHAnsi"/>
                <w:color w:val="000000" w:themeColor="text1"/>
                <w:sz w:val="24"/>
                <w:szCs w:val="24"/>
              </w:rPr>
              <w:t>Vysvětlím na příkladech, co to jsou příjmy a výdaje.</w:t>
            </w:r>
            <w:r w:rsidR="001A3964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422AC">
              <w:rPr>
                <w:rFonts w:cstheme="minorHAnsi"/>
                <w:color w:val="000000" w:themeColor="text1"/>
                <w:sz w:val="24"/>
                <w:szCs w:val="24"/>
              </w:rPr>
              <w:t>Rozlišuji</w:t>
            </w:r>
            <w:r w:rsidR="001A3964">
              <w:rPr>
                <w:rFonts w:cstheme="minorHAnsi"/>
                <w:color w:val="000000" w:themeColor="text1"/>
                <w:sz w:val="24"/>
                <w:szCs w:val="24"/>
              </w:rPr>
              <w:t xml:space="preserve"> přání a potřeby.</w:t>
            </w:r>
          </w:p>
          <w:p w14:paraId="5436B083" w14:textId="52C6E76F" w:rsidR="00A0625B" w:rsidRDefault="00D6665B" w:rsidP="004455FE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Vytvořím plakát, který mapuje cestu zboží o</w:t>
            </w:r>
            <w:r w:rsidR="00A422AC">
              <w:rPr>
                <w:rFonts w:cstheme="minorHAnsi"/>
                <w:color w:val="000000" w:themeColor="text1"/>
                <w:sz w:val="24"/>
                <w:szCs w:val="24"/>
              </w:rPr>
              <w:t>d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výrobce k zákazníkovi.</w:t>
            </w:r>
          </w:p>
          <w:p w14:paraId="7C2A8EF2" w14:textId="6BB2F9E5" w:rsidR="00A0625B" w:rsidRDefault="00D6665B" w:rsidP="004455FE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Rozliším </w:t>
            </w:r>
            <w:r w:rsidR="00A0625B" w:rsidRPr="00523EA6">
              <w:rPr>
                <w:rFonts w:cstheme="minorHAnsi"/>
                <w:color w:val="000000" w:themeColor="text1"/>
                <w:sz w:val="24"/>
                <w:szCs w:val="24"/>
              </w:rPr>
              <w:t>suroviny a výrobky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. Řeknu, z čeho se vyrábějí </w:t>
            </w:r>
            <w:r w:rsidR="001A3964">
              <w:rPr>
                <w:rFonts w:cstheme="minorHAnsi"/>
                <w:color w:val="000000" w:themeColor="text1"/>
                <w:sz w:val="24"/>
                <w:szCs w:val="24"/>
              </w:rPr>
              <w:t>některé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výrobky. </w:t>
            </w:r>
          </w:p>
          <w:p w14:paraId="0C33DE3A" w14:textId="4C29B9A8" w:rsidR="00A0625B" w:rsidRPr="00523EA6" w:rsidRDefault="00D6665B" w:rsidP="004455FE">
            <w:pPr>
              <w:spacing w:before="40" w:line="240" w:lineRule="auto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Vysvětlím výhody recyklace a úsporného přístupu k životu.</w:t>
            </w:r>
          </w:p>
        </w:tc>
      </w:tr>
      <w:tr w:rsidR="00A0625B" w:rsidRPr="00523EA6" w14:paraId="22155989" w14:textId="77777777" w:rsidTr="00CC46E6">
        <w:trPr>
          <w:trHeight w:val="337"/>
        </w:trPr>
        <w:tc>
          <w:tcPr>
            <w:tcW w:w="0" w:type="auto"/>
          </w:tcPr>
          <w:p w14:paraId="09826E29" w14:textId="63C944DF" w:rsidR="00A0625B" w:rsidRPr="003227E7" w:rsidRDefault="00A0625B" w:rsidP="00D31E09">
            <w:pPr>
              <w:spacing w:before="40" w:line="240" w:lineRule="auto"/>
              <w:jc w:val="left"/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</w:pPr>
            <w:r w:rsidRPr="003227E7"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  <w:t>listopad</w:t>
            </w:r>
          </w:p>
        </w:tc>
        <w:tc>
          <w:tcPr>
            <w:tcW w:w="9061" w:type="dxa"/>
          </w:tcPr>
          <w:p w14:paraId="78D7C469" w14:textId="368A61BF" w:rsidR="00A0625B" w:rsidRPr="004455FE" w:rsidRDefault="00A0625B" w:rsidP="004455FE">
            <w:pPr>
              <w:spacing w:before="40" w:line="240" w:lineRule="auto"/>
              <w:jc w:val="left"/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4455F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>str. 47-53 (Neživá příroda)</w:t>
            </w:r>
          </w:p>
        </w:tc>
      </w:tr>
      <w:tr w:rsidR="00A0625B" w:rsidRPr="00523EA6" w14:paraId="6FF52BCC" w14:textId="77777777" w:rsidTr="00CC46E6">
        <w:trPr>
          <w:cantSplit/>
          <w:trHeight w:val="729"/>
        </w:trPr>
        <w:tc>
          <w:tcPr>
            <w:tcW w:w="0" w:type="auto"/>
          </w:tcPr>
          <w:p w14:paraId="2818B077" w14:textId="58783E58" w:rsidR="00A0625B" w:rsidRPr="003227E7" w:rsidRDefault="00A0625B" w:rsidP="00D31E09">
            <w:pPr>
              <w:spacing w:before="40" w:line="240" w:lineRule="auto"/>
              <w:jc w:val="left"/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</w:pPr>
            <w:r w:rsidRPr="003227E7">
              <w:rPr>
                <w:noProof/>
                <w:sz w:val="24"/>
                <w:szCs w:val="24"/>
              </w:rPr>
              <w:drawing>
                <wp:inline distT="0" distB="0" distL="0" distR="0" wp14:anchorId="17FC8A31" wp14:editId="618C0C7C">
                  <wp:extent cx="509905" cy="509905"/>
                  <wp:effectExtent l="0" t="0" r="4445" b="4445"/>
                  <wp:docPr id="2009367990" name="Obrázek 19" descr="Diamond - Free fashion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Diamond - Free fashion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509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1" w:type="dxa"/>
          </w:tcPr>
          <w:p w14:paraId="56369AF3" w14:textId="517D8C32" w:rsidR="00A0625B" w:rsidRPr="00523EA6" w:rsidRDefault="00A0625B" w:rsidP="004455FE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3EA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neživá příroda</w:t>
            </w:r>
            <w:r w:rsidRPr="00523EA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258366B0" w14:textId="4687A388" w:rsidR="00A0625B" w:rsidRDefault="00D6665B" w:rsidP="004455FE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Popíšu </w:t>
            </w:r>
            <w:r w:rsidR="001A3964">
              <w:rPr>
                <w:rFonts w:cstheme="minorHAnsi"/>
                <w:color w:val="000000" w:themeColor="text1"/>
                <w:sz w:val="24"/>
                <w:szCs w:val="24"/>
              </w:rPr>
              <w:t>podle obrázku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koloběh vod</w:t>
            </w:r>
            <w:r w:rsidR="00C63C09">
              <w:rPr>
                <w:rFonts w:cstheme="minorHAnsi"/>
                <w:color w:val="000000" w:themeColor="text1"/>
                <w:sz w:val="24"/>
                <w:szCs w:val="24"/>
              </w:rPr>
              <w:t>y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. Řeknu, k čemu </w:t>
            </w:r>
            <w:r w:rsidR="00BB5A67">
              <w:rPr>
                <w:rFonts w:cstheme="minorHAnsi"/>
                <w:color w:val="000000" w:themeColor="text1"/>
                <w:sz w:val="24"/>
                <w:szCs w:val="24"/>
              </w:rPr>
              <w:t xml:space="preserve">voda 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>slouží.</w:t>
            </w:r>
          </w:p>
          <w:p w14:paraId="59B17456" w14:textId="3DB571A2" w:rsidR="00A0625B" w:rsidRDefault="00D6665B" w:rsidP="004455FE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BB5A67">
              <w:rPr>
                <w:rFonts w:cstheme="minorHAnsi"/>
                <w:color w:val="000000" w:themeColor="text1"/>
                <w:sz w:val="24"/>
                <w:szCs w:val="24"/>
              </w:rPr>
              <w:t>Vyjmenuji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>, z čeho se skládá vzduch a k čemu slouží.</w:t>
            </w:r>
          </w:p>
          <w:p w14:paraId="07E32E54" w14:textId="0A89B565" w:rsidR="00A0625B" w:rsidRPr="0096529D" w:rsidRDefault="00D6665B" w:rsidP="004455FE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 w:rsidRPr="00523EA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Vyjmenuji nejznámější horniny a nerosty a uvedu, k čemu </w:t>
            </w:r>
            <w:r w:rsidR="001A3964">
              <w:rPr>
                <w:rFonts w:cstheme="minorHAnsi"/>
                <w:color w:val="000000" w:themeColor="text1"/>
                <w:sz w:val="24"/>
                <w:szCs w:val="24"/>
              </w:rPr>
              <w:t>slou</w:t>
            </w:r>
            <w:r w:rsidR="00BB5A67">
              <w:rPr>
                <w:rFonts w:cstheme="minorHAnsi"/>
                <w:color w:val="000000" w:themeColor="text1"/>
                <w:sz w:val="24"/>
                <w:szCs w:val="24"/>
              </w:rPr>
              <w:t>ží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A0625B" w:rsidRPr="00523EA6" w14:paraId="0870C3AF" w14:textId="77777777" w:rsidTr="00CC46E6">
        <w:trPr>
          <w:cantSplit/>
          <w:trHeight w:val="301"/>
        </w:trPr>
        <w:tc>
          <w:tcPr>
            <w:tcW w:w="0" w:type="auto"/>
          </w:tcPr>
          <w:p w14:paraId="758DE77A" w14:textId="546A1D9A" w:rsidR="00A0625B" w:rsidRPr="003227E7" w:rsidRDefault="00A0625B" w:rsidP="004455FE">
            <w:pPr>
              <w:spacing w:before="40" w:line="240" w:lineRule="auto"/>
              <w:jc w:val="left"/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</w:pPr>
            <w:r w:rsidRPr="003227E7"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  <w:t>prosinec</w:t>
            </w:r>
          </w:p>
        </w:tc>
        <w:tc>
          <w:tcPr>
            <w:tcW w:w="9061" w:type="dxa"/>
          </w:tcPr>
          <w:p w14:paraId="03D5A56A" w14:textId="30C62E4D" w:rsidR="00A0625B" w:rsidRDefault="00A0625B" w:rsidP="00F91DEA">
            <w:pPr>
              <w:spacing w:before="40" w:line="240" w:lineRule="auto"/>
              <w:jc w:val="left"/>
              <w:rPr>
                <w:noProof/>
              </w:rPr>
            </w:pPr>
            <w:r w:rsidRPr="00F91DEA">
              <w:rPr>
                <w:i/>
                <w:iCs/>
                <w:noProof/>
                <w:sz w:val="20"/>
                <w:szCs w:val="20"/>
              </w:rPr>
              <w:t>str. 21 (Vlastnosti látek), 22 (Skupenství látek), 23-26 (Svět kolem nás), 66-69 (Vesmír)</w:t>
            </w:r>
          </w:p>
        </w:tc>
      </w:tr>
      <w:tr w:rsidR="00A0625B" w:rsidRPr="00523EA6" w14:paraId="02D6AD1B" w14:textId="77777777" w:rsidTr="00CC46E6">
        <w:trPr>
          <w:cantSplit/>
          <w:trHeight w:val="555"/>
        </w:trPr>
        <w:tc>
          <w:tcPr>
            <w:tcW w:w="0" w:type="auto"/>
          </w:tcPr>
          <w:p w14:paraId="2B9E251A" w14:textId="587AC1EF" w:rsidR="00A0625B" w:rsidRPr="003227E7" w:rsidRDefault="00A0625B" w:rsidP="00D31E09">
            <w:pPr>
              <w:spacing w:before="40" w:line="240" w:lineRule="auto"/>
              <w:jc w:val="left"/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</w:pPr>
            <w:r w:rsidRPr="003227E7">
              <w:rPr>
                <w:noProof/>
                <w:sz w:val="24"/>
                <w:szCs w:val="24"/>
              </w:rPr>
              <w:drawing>
                <wp:inline distT="0" distB="0" distL="0" distR="0" wp14:anchorId="786EE57B" wp14:editId="06F606EA">
                  <wp:extent cx="355600" cy="497514"/>
                  <wp:effectExtent l="0" t="0" r="6350" b="0"/>
                  <wp:docPr id="710502502" name="Obrázek 11" descr="Baňka - Vektorové kliparty zdarma na creazill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aňka - Vektorové kliparty zdarma na creazill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53" cy="498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1" w:type="dxa"/>
          </w:tcPr>
          <w:p w14:paraId="6D0210D0" w14:textId="172FA532" w:rsidR="00A0625B" w:rsidRPr="00523EA6" w:rsidRDefault="0096529D" w:rsidP="00F91DEA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neživá příroda</w:t>
            </w:r>
          </w:p>
          <w:p w14:paraId="1FC1AA24" w14:textId="23F5ECD4" w:rsidR="00DD1794" w:rsidRDefault="00D6665B" w:rsidP="00DD1794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DD1794">
              <w:rPr>
                <w:rFonts w:cstheme="minorHAnsi"/>
                <w:sz w:val="24"/>
                <w:szCs w:val="24"/>
              </w:rPr>
              <w:sym w:font="Wingdings" w:char="F06F"/>
            </w:r>
            <w:r w:rsidR="00DD1794">
              <w:rPr>
                <w:rFonts w:cstheme="minorHAnsi"/>
                <w:color w:val="000000" w:themeColor="text1"/>
                <w:sz w:val="24"/>
                <w:szCs w:val="24"/>
              </w:rPr>
              <w:t xml:space="preserve"> Vyjmenuji, z čeho se skládá </w:t>
            </w:r>
            <w:r w:rsidR="00DD1794" w:rsidRPr="00523EA6">
              <w:rPr>
                <w:rFonts w:cstheme="minorHAnsi"/>
                <w:color w:val="000000" w:themeColor="text1"/>
                <w:sz w:val="24"/>
                <w:szCs w:val="24"/>
              </w:rPr>
              <w:t>půda</w:t>
            </w:r>
            <w:r w:rsidR="00DD1794">
              <w:rPr>
                <w:rFonts w:cstheme="minorHAnsi"/>
                <w:color w:val="000000" w:themeColor="text1"/>
                <w:sz w:val="24"/>
                <w:szCs w:val="24"/>
              </w:rPr>
              <w:t>, a uvedu</w:t>
            </w:r>
            <w:r w:rsidR="00F46032">
              <w:rPr>
                <w:rFonts w:cstheme="minorHAnsi"/>
                <w:color w:val="000000" w:themeColor="text1"/>
                <w:sz w:val="24"/>
                <w:szCs w:val="24"/>
              </w:rPr>
              <w:t>,</w:t>
            </w:r>
            <w:r w:rsidR="00DD1794">
              <w:rPr>
                <w:rFonts w:cstheme="minorHAnsi"/>
                <w:color w:val="000000" w:themeColor="text1"/>
                <w:sz w:val="24"/>
                <w:szCs w:val="24"/>
              </w:rPr>
              <w:t xml:space="preserve"> k čemu slouží. Vysvětlím, co je to humus.</w:t>
            </w:r>
          </w:p>
          <w:p w14:paraId="180CEBF7" w14:textId="7E1935EE" w:rsidR="0096529D" w:rsidRDefault="00D6665B" w:rsidP="00F91DEA">
            <w:pPr>
              <w:keepNext/>
              <w:keepLines/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96529D">
              <w:rPr>
                <w:rFonts w:cstheme="minorHAnsi"/>
                <w:sz w:val="24"/>
                <w:szCs w:val="24"/>
              </w:rPr>
              <w:sym w:font="Wingdings" w:char="F06F"/>
            </w:r>
            <w:r w:rsidR="0096529D">
              <w:rPr>
                <w:rFonts w:cstheme="minorHAnsi"/>
                <w:color w:val="000000" w:themeColor="text1"/>
                <w:sz w:val="24"/>
                <w:szCs w:val="24"/>
              </w:rPr>
              <w:t xml:space="preserve"> Vysvětlím význam slunečního záření pro život.</w:t>
            </w:r>
          </w:p>
          <w:p w14:paraId="034BE883" w14:textId="2836E080" w:rsidR="00A0625B" w:rsidRPr="00D817D8" w:rsidRDefault="00D6665B" w:rsidP="00815990">
            <w:pPr>
              <w:keepNext/>
              <w:keepLines/>
              <w:spacing w:before="40" w:line="240" w:lineRule="auto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Vyjmenuji tři skupenství látek.</w:t>
            </w:r>
            <w:r w:rsidR="0081599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0625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Pomocí pokusů ověřím různé vlastnosti látek.</w:t>
            </w:r>
          </w:p>
        </w:tc>
      </w:tr>
      <w:tr w:rsidR="00A0625B" w:rsidRPr="00523EA6" w14:paraId="1E9D70DC" w14:textId="77777777" w:rsidTr="00CC46E6">
        <w:trPr>
          <w:cantSplit/>
          <w:trHeight w:val="106"/>
        </w:trPr>
        <w:tc>
          <w:tcPr>
            <w:tcW w:w="0" w:type="auto"/>
          </w:tcPr>
          <w:p w14:paraId="20EEC679" w14:textId="3A0FE2E7" w:rsidR="00A0625B" w:rsidRPr="003227E7" w:rsidRDefault="00A0625B" w:rsidP="00D31E09">
            <w:pPr>
              <w:keepLines/>
              <w:spacing w:before="40" w:line="240" w:lineRule="auto"/>
              <w:jc w:val="left"/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</w:pPr>
            <w:r w:rsidRPr="003227E7"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  <w:t>leden</w:t>
            </w:r>
          </w:p>
        </w:tc>
        <w:tc>
          <w:tcPr>
            <w:tcW w:w="9061" w:type="dxa"/>
          </w:tcPr>
          <w:p w14:paraId="67C13D8B" w14:textId="7F4FD1F9" w:rsidR="00A0625B" w:rsidRPr="007C27B3" w:rsidRDefault="00A0625B" w:rsidP="007C27B3">
            <w:pPr>
              <w:spacing w:before="40" w:line="240" w:lineRule="auto"/>
              <w:jc w:val="left"/>
              <w:rPr>
                <w:rFonts w:eastAsia="Times New Roman" w:cstheme="minorHAnsi"/>
                <w:i/>
                <w:color w:val="000000"/>
                <w:sz w:val="24"/>
                <w:szCs w:val="24"/>
                <w:lang w:eastAsia="cs-CZ"/>
              </w:rPr>
            </w:pPr>
            <w:r w:rsidRPr="007C27B3">
              <w:rPr>
                <w:rFonts w:cstheme="minorHAnsi"/>
                <w:bCs/>
                <w:i/>
                <w:color w:val="000000" w:themeColor="text1"/>
                <w:sz w:val="20"/>
                <w:szCs w:val="20"/>
              </w:rPr>
              <w:t>s</w:t>
            </w:r>
            <w:r w:rsidRPr="007C27B3">
              <w:rPr>
                <w:rFonts w:eastAsia="Times New Roman" w:cstheme="minorHAnsi"/>
                <w:i/>
                <w:color w:val="000000"/>
                <w:sz w:val="20"/>
                <w:szCs w:val="20"/>
                <w:lang w:eastAsia="cs-CZ"/>
              </w:rPr>
              <w:t>tr. 27 (Moje rodina), 33-41 (Lidské tělo), 43 (V online světě)</w:t>
            </w:r>
          </w:p>
        </w:tc>
      </w:tr>
      <w:tr w:rsidR="00A0625B" w:rsidRPr="00523EA6" w14:paraId="05D7B3B5" w14:textId="77777777" w:rsidTr="00CC46E6">
        <w:trPr>
          <w:cantSplit/>
          <w:trHeight w:val="756"/>
        </w:trPr>
        <w:tc>
          <w:tcPr>
            <w:tcW w:w="0" w:type="auto"/>
          </w:tcPr>
          <w:p w14:paraId="00BB9897" w14:textId="6F55FCF3" w:rsidR="00A0625B" w:rsidRPr="003227E7" w:rsidRDefault="00A0625B" w:rsidP="00D31E09">
            <w:pPr>
              <w:spacing w:before="40" w:line="240" w:lineRule="auto"/>
              <w:jc w:val="left"/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</w:pPr>
            <w:r w:rsidRPr="003227E7">
              <w:rPr>
                <w:noProof/>
                <w:sz w:val="24"/>
                <w:szCs w:val="24"/>
                <w14:ligatures w14:val="standardContextual"/>
              </w:rPr>
              <w:drawing>
                <wp:inline distT="0" distB="0" distL="0" distR="0" wp14:anchorId="50D5E851" wp14:editId="6E5B9888">
                  <wp:extent cx="378479" cy="520700"/>
                  <wp:effectExtent l="0" t="0" r="2540" b="0"/>
                  <wp:docPr id="70465377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824889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36" t="8220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914" cy="522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1" w:type="dxa"/>
          </w:tcPr>
          <w:p w14:paraId="37D979AD" w14:textId="4CE60E24" w:rsidR="00A0625B" w:rsidRPr="00523EA6" w:rsidRDefault="00A0625B" w:rsidP="007C27B3">
            <w:pPr>
              <w:keepLines/>
              <w:spacing w:before="40" w:line="240" w:lineRule="auto"/>
              <w:jc w:val="left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23EA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měření</w:t>
            </w:r>
            <w:r w:rsidRPr="00523EA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523EA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veličin</w:t>
            </w:r>
            <w:r>
              <w:rPr>
                <w:noProof/>
                <w14:ligatures w14:val="standardContextual"/>
              </w:rPr>
              <w:t xml:space="preserve"> </w:t>
            </w:r>
          </w:p>
          <w:p w14:paraId="2B84FFFE" w14:textId="5C4F5DD9" w:rsidR="00A0625B" w:rsidRDefault="00D6665B" w:rsidP="007C27B3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Měřím a zaznamenávám </w:t>
            </w:r>
            <w:r w:rsidR="00A0625B" w:rsidRPr="00523EA6">
              <w:rPr>
                <w:rFonts w:cstheme="minorHAnsi"/>
                <w:color w:val="000000" w:themeColor="text1"/>
                <w:sz w:val="24"/>
                <w:szCs w:val="24"/>
              </w:rPr>
              <w:t>čas, teplot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  <w:r w:rsidR="00A0625B" w:rsidRPr="00523EA6">
              <w:rPr>
                <w:rFonts w:cstheme="minorHAnsi"/>
                <w:color w:val="000000" w:themeColor="text1"/>
                <w:sz w:val="24"/>
                <w:szCs w:val="24"/>
              </w:rPr>
              <w:t>, hmotnost</w:t>
            </w:r>
            <w:r w:rsidR="005A465E">
              <w:rPr>
                <w:rFonts w:cstheme="minorHAnsi"/>
                <w:color w:val="000000" w:themeColor="text1"/>
                <w:sz w:val="24"/>
                <w:szCs w:val="24"/>
              </w:rPr>
              <w:t xml:space="preserve"> a</w:t>
            </w:r>
            <w:r w:rsidR="00A0625B" w:rsidRPr="00523EA6">
              <w:rPr>
                <w:rFonts w:cstheme="minorHAnsi"/>
                <w:color w:val="000000" w:themeColor="text1"/>
                <w:sz w:val="24"/>
                <w:szCs w:val="24"/>
              </w:rPr>
              <w:t xml:space="preserve"> objem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různých předmětů.</w:t>
            </w:r>
          </w:p>
          <w:p w14:paraId="09B89E67" w14:textId="6BD03561" w:rsidR="00A0625B" w:rsidRPr="004259B9" w:rsidRDefault="00D6665B" w:rsidP="007C27B3">
            <w:pPr>
              <w:spacing w:before="40" w:line="240" w:lineRule="auto"/>
              <w:jc w:val="left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t xml:space="preserve"> Urč</w:t>
            </w:r>
            <w:r w:rsidR="00B561C1">
              <w:rPr>
                <w:rFonts w:cstheme="minorHAnsi"/>
                <w:sz w:val="24"/>
                <w:szCs w:val="24"/>
              </w:rPr>
              <w:t>ím správně</w:t>
            </w:r>
            <w:r w:rsidR="00A0625B">
              <w:rPr>
                <w:rFonts w:cstheme="minorHAnsi"/>
                <w:sz w:val="24"/>
                <w:szCs w:val="24"/>
              </w:rPr>
              <w:t xml:space="preserve"> analogický i digitální čas.</w:t>
            </w:r>
          </w:p>
        </w:tc>
      </w:tr>
      <w:tr w:rsidR="00A0625B" w:rsidRPr="00523EA6" w14:paraId="5DC2E342" w14:textId="77777777" w:rsidTr="00CC46E6">
        <w:trPr>
          <w:cantSplit/>
          <w:trHeight w:val="1134"/>
        </w:trPr>
        <w:tc>
          <w:tcPr>
            <w:tcW w:w="0" w:type="auto"/>
          </w:tcPr>
          <w:p w14:paraId="208F0376" w14:textId="18954201" w:rsidR="00A0625B" w:rsidRPr="003227E7" w:rsidRDefault="00A0625B" w:rsidP="00D31E09">
            <w:pPr>
              <w:spacing w:before="40" w:line="240" w:lineRule="auto"/>
              <w:jc w:val="left"/>
              <w:rPr>
                <w:noProof/>
                <w:sz w:val="24"/>
                <w:szCs w:val="24"/>
                <w14:ligatures w14:val="standardContextual"/>
              </w:rPr>
            </w:pPr>
            <w:r w:rsidRPr="003227E7">
              <w:rPr>
                <w:noProof/>
                <w:sz w:val="24"/>
                <w:szCs w:val="24"/>
              </w:rPr>
              <w:drawing>
                <wp:inline distT="0" distB="0" distL="0" distR="0" wp14:anchorId="3111F0D6" wp14:editId="5B3A48F7">
                  <wp:extent cx="514350" cy="514350"/>
                  <wp:effectExtent l="0" t="0" r="0" b="0"/>
                  <wp:docPr id="1465166314" name="Obrázek 13" descr="Saturn - Free miscellaneou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aturn - Free miscellaneou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195" cy="51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1" w:type="dxa"/>
          </w:tcPr>
          <w:p w14:paraId="374A603A" w14:textId="77777777" w:rsidR="00A0625B" w:rsidRPr="00523EA6" w:rsidRDefault="00A0625B" w:rsidP="007C27B3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3EA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vesmír</w:t>
            </w:r>
          </w:p>
          <w:p w14:paraId="62F75B46" w14:textId="2D9CCB7E" w:rsidR="00A0625B" w:rsidRDefault="00D6665B" w:rsidP="007C27B3">
            <w:pPr>
              <w:keepLines/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Řeknu, kdy začínají roční období (slunovraty, rovnodennosti).</w:t>
            </w:r>
          </w:p>
          <w:p w14:paraId="0C8CD9EF" w14:textId="6E4E6E29" w:rsidR="00A0625B" w:rsidRDefault="00D6665B" w:rsidP="007C27B3">
            <w:pPr>
              <w:keepLines/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Vysvětlím, co je to </w:t>
            </w:r>
            <w:r w:rsidR="00A0625B" w:rsidRPr="00523EA6">
              <w:rPr>
                <w:rFonts w:cstheme="minorHAnsi"/>
                <w:color w:val="000000" w:themeColor="text1"/>
                <w:sz w:val="24"/>
                <w:szCs w:val="24"/>
              </w:rPr>
              <w:t>Slunce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a sluneční soustava.</w:t>
            </w:r>
            <w:r w:rsidR="001A3964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Vyjmenuji planety. </w:t>
            </w:r>
          </w:p>
          <w:p w14:paraId="5B9186BB" w14:textId="0E359586" w:rsidR="00A0625B" w:rsidRPr="00523EA6" w:rsidRDefault="00D6665B" w:rsidP="007C27B3">
            <w:pPr>
              <w:keepLines/>
              <w:spacing w:before="40" w:line="240" w:lineRule="auto"/>
              <w:jc w:val="left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sz w:val="24"/>
                <w:szCs w:val="24"/>
              </w:rPr>
              <w:sym w:font="Wingdings" w:char="F06F"/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 xml:space="preserve"> Připravím krátkou prezentaci o cestě do vesmíru</w:t>
            </w:r>
            <w:r w:rsidR="00F46032">
              <w:rPr>
                <w:rFonts w:cstheme="minorHAnsi"/>
                <w:color w:val="000000" w:themeColor="text1"/>
                <w:sz w:val="24"/>
                <w:szCs w:val="24"/>
              </w:rPr>
              <w:t xml:space="preserve"> nebo o </w:t>
            </w:r>
            <w:r w:rsidR="00031F26">
              <w:rPr>
                <w:rFonts w:cstheme="minorHAnsi"/>
                <w:color w:val="000000" w:themeColor="text1"/>
                <w:sz w:val="24"/>
                <w:szCs w:val="24"/>
              </w:rPr>
              <w:t>vesmírném tělese</w:t>
            </w:r>
            <w:r w:rsidR="00A0625B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7BE516EC" w14:textId="77777777" w:rsidR="00111EA6" w:rsidRDefault="00111EA6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9072"/>
      </w:tblGrid>
      <w:tr w:rsidR="00D31E09" w:rsidRPr="00523EA6" w14:paraId="53C9016C" w14:textId="77777777" w:rsidTr="009E10B5">
        <w:trPr>
          <w:cantSplit/>
          <w:trHeight w:val="224"/>
        </w:trPr>
        <w:tc>
          <w:tcPr>
            <w:tcW w:w="1134" w:type="dxa"/>
          </w:tcPr>
          <w:p w14:paraId="3DD9358A" w14:textId="6B47B921" w:rsidR="00D31E09" w:rsidRPr="003227E7" w:rsidRDefault="00D31E09" w:rsidP="004455FE">
            <w:pPr>
              <w:spacing w:before="40" w:line="240" w:lineRule="auto"/>
              <w:jc w:val="left"/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</w:pPr>
            <w:r w:rsidRPr="003227E7"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  <w:lastRenderedPageBreak/>
              <w:t>únor</w:t>
            </w:r>
          </w:p>
        </w:tc>
        <w:tc>
          <w:tcPr>
            <w:tcW w:w="9072" w:type="dxa"/>
          </w:tcPr>
          <w:p w14:paraId="647AE821" w14:textId="44F7DD25" w:rsidR="00D31E09" w:rsidRPr="004259B9" w:rsidRDefault="00D31E09" w:rsidP="004259B9">
            <w:pPr>
              <w:spacing w:before="40" w:line="240" w:lineRule="auto"/>
              <w:jc w:val="left"/>
              <w:rPr>
                <w:rFonts w:cstheme="minorHAnsi"/>
                <w:i/>
                <w:iCs/>
                <w:noProof/>
              </w:rPr>
            </w:pPr>
            <w:r w:rsidRPr="004259B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>str. 27 (Moje rodina), 33-41 (Lidské tělo), 43 (V online světě)</w:t>
            </w:r>
          </w:p>
        </w:tc>
      </w:tr>
      <w:tr w:rsidR="00D31E09" w:rsidRPr="00523EA6" w14:paraId="31919A77" w14:textId="77777777" w:rsidTr="009E10B5">
        <w:trPr>
          <w:cantSplit/>
          <w:trHeight w:val="811"/>
        </w:trPr>
        <w:tc>
          <w:tcPr>
            <w:tcW w:w="1134" w:type="dxa"/>
          </w:tcPr>
          <w:p w14:paraId="3F15E326" w14:textId="1F4A57E6" w:rsidR="00D31E09" w:rsidRPr="003227E7" w:rsidRDefault="00D31E09" w:rsidP="004455FE">
            <w:pPr>
              <w:spacing w:before="40" w:line="240" w:lineRule="auto"/>
              <w:jc w:val="left"/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</w:pPr>
            <w:r w:rsidRPr="003227E7">
              <w:rPr>
                <w:noProof/>
                <w:sz w:val="24"/>
                <w:szCs w:val="24"/>
              </w:rPr>
              <w:drawing>
                <wp:inline distT="0" distB="0" distL="0" distR="0" wp14:anchorId="021AC8E2" wp14:editId="1ABF466C">
                  <wp:extent cx="524193" cy="806450"/>
                  <wp:effectExtent l="0" t="0" r="9525" b="0"/>
                  <wp:docPr id="324041610" name="Obrázek 14" descr="Human body - Free peopl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uman body - Free people ico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67" r="18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193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45B7EBB7" w14:textId="2A0F12A0" w:rsidR="00D31E09" w:rsidRPr="00523EA6" w:rsidRDefault="00D31E09" w:rsidP="004259B9">
            <w:pPr>
              <w:spacing w:before="40" w:line="240" w:lineRule="auto"/>
              <w:jc w:val="lef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23EA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lidské tělo</w:t>
            </w:r>
          </w:p>
          <w:p w14:paraId="4CBFBD78" w14:textId="7BFB4489" w:rsidR="00D31E09" w:rsidRDefault="00D6665B" w:rsidP="004259B9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D31E09">
              <w:rPr>
                <w:rFonts w:cstheme="minorHAnsi"/>
                <w:sz w:val="24"/>
                <w:szCs w:val="24"/>
              </w:rPr>
              <w:sym w:font="Wingdings" w:char="F06F"/>
            </w:r>
            <w:r w:rsidR="00D31E09">
              <w:rPr>
                <w:rFonts w:cstheme="minorHAnsi"/>
                <w:color w:val="000000" w:themeColor="text1"/>
                <w:sz w:val="24"/>
                <w:szCs w:val="24"/>
              </w:rPr>
              <w:t xml:space="preserve"> Vysvětlím funkci základních lidských orgánů.</w:t>
            </w:r>
          </w:p>
          <w:p w14:paraId="5876A01A" w14:textId="71812351" w:rsidR="00D31E09" w:rsidRDefault="00D6665B" w:rsidP="004259B9">
            <w:pPr>
              <w:spacing w:before="40" w:line="240" w:lineRule="auto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D31E09">
              <w:rPr>
                <w:rFonts w:cstheme="minorHAnsi"/>
                <w:sz w:val="24"/>
                <w:szCs w:val="24"/>
              </w:rPr>
              <w:sym w:font="Wingdings" w:char="F06F"/>
            </w:r>
            <w:r w:rsidR="00D31E09">
              <w:rPr>
                <w:rFonts w:cstheme="minorHAnsi"/>
                <w:color w:val="000000" w:themeColor="text1"/>
                <w:sz w:val="24"/>
                <w:szCs w:val="24"/>
              </w:rPr>
              <w:t xml:space="preserve"> Řeknu, z čeho vzniká lidský život, a popíšu, jak probíhá </w:t>
            </w:r>
            <w:r w:rsidR="00D31E09" w:rsidRPr="00523EA6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růst a vývoj</w:t>
            </w:r>
            <w:r w:rsidR="00D31E0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člověka. </w:t>
            </w:r>
          </w:p>
          <w:p w14:paraId="47C23C36" w14:textId="0234DBD5" w:rsidR="00D31E09" w:rsidRDefault="00D6665B" w:rsidP="004259B9">
            <w:pPr>
              <w:spacing w:before="40" w:line="240" w:lineRule="auto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D31E09">
              <w:rPr>
                <w:rFonts w:cstheme="minorHAnsi"/>
                <w:sz w:val="24"/>
                <w:szCs w:val="24"/>
              </w:rPr>
              <w:sym w:font="Wingdings" w:char="F06F"/>
            </w:r>
            <w:r w:rsidR="00D31E09" w:rsidRPr="00523EA6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31E0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Vyjmenuji základní pravidla </w:t>
            </w:r>
            <w:r w:rsidR="00D31E09" w:rsidRPr="00523EA6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péče o zdraví</w:t>
            </w:r>
            <w:r w:rsidR="00D31E0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 předvedu jednoduché ošetření.</w:t>
            </w:r>
          </w:p>
          <w:p w14:paraId="133AFC27" w14:textId="40E2222B" w:rsidR="00F3158C" w:rsidRDefault="00D6665B" w:rsidP="004259B9">
            <w:pPr>
              <w:spacing w:before="40" w:line="240" w:lineRule="auto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D31E09">
              <w:rPr>
                <w:rFonts w:cstheme="minorHAnsi"/>
                <w:sz w:val="24"/>
                <w:szCs w:val="24"/>
              </w:rPr>
              <w:sym w:font="Wingdings" w:char="F06F"/>
            </w:r>
            <w:r w:rsidR="00D31E09">
              <w:rPr>
                <w:rFonts w:cstheme="minorHAnsi"/>
                <w:sz w:val="24"/>
                <w:szCs w:val="24"/>
              </w:rPr>
              <w:t xml:space="preserve"> </w:t>
            </w:r>
            <w:r w:rsidR="00D31E0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Uvedu zásady </w:t>
            </w:r>
            <w:r w:rsidR="00D31E09" w:rsidRPr="00523EA6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zdrav</w:t>
            </w:r>
            <w:r w:rsidR="00D31E0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é </w:t>
            </w:r>
            <w:r w:rsidR="00D31E09" w:rsidRPr="00523EA6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strav</w:t>
            </w:r>
            <w:r w:rsidR="00D31E0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y</w:t>
            </w:r>
            <w:r w:rsidR="00F3158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 pitného režimu</w:t>
            </w:r>
            <w:r w:rsidR="00D31E0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.</w:t>
            </w:r>
            <w:r w:rsidR="00F3158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Vyjmenuji hlavní živiny. </w:t>
            </w:r>
          </w:p>
          <w:p w14:paraId="3BDAAD30" w14:textId="3E459068" w:rsidR="00D31E09" w:rsidRPr="00523EA6" w:rsidRDefault="00D6665B" w:rsidP="004259B9">
            <w:pPr>
              <w:spacing w:before="40" w:line="240" w:lineRule="auto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D31E09">
              <w:rPr>
                <w:rFonts w:cstheme="minorHAnsi"/>
                <w:sz w:val="24"/>
                <w:szCs w:val="24"/>
              </w:rPr>
              <w:sym w:font="Wingdings" w:char="F06F"/>
            </w:r>
            <w:r w:rsidR="00D31E09" w:rsidRPr="00523EA6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31E0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Uvedu zásady bezpečného chování na internetu i v reálném životě.</w:t>
            </w:r>
          </w:p>
        </w:tc>
      </w:tr>
      <w:tr w:rsidR="00D31E09" w:rsidRPr="00523EA6" w14:paraId="3C30939B" w14:textId="77777777" w:rsidTr="009E10B5">
        <w:trPr>
          <w:cantSplit/>
          <w:trHeight w:val="144"/>
        </w:trPr>
        <w:tc>
          <w:tcPr>
            <w:tcW w:w="1134" w:type="dxa"/>
          </w:tcPr>
          <w:p w14:paraId="25A81E68" w14:textId="60C7B880" w:rsidR="00D31E09" w:rsidRPr="003227E7" w:rsidRDefault="00D31E09" w:rsidP="004455FE">
            <w:pPr>
              <w:spacing w:before="40" w:line="240" w:lineRule="auto"/>
              <w:jc w:val="left"/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</w:pPr>
            <w:r w:rsidRPr="003227E7"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  <w:t>březen</w:t>
            </w:r>
          </w:p>
        </w:tc>
        <w:tc>
          <w:tcPr>
            <w:tcW w:w="9072" w:type="dxa"/>
          </w:tcPr>
          <w:p w14:paraId="3DA355B2" w14:textId="5AEA70CB" w:rsidR="00D31E09" w:rsidRDefault="00D31E09" w:rsidP="00A0625B">
            <w:pPr>
              <w:spacing w:before="40" w:line="240" w:lineRule="auto"/>
              <w:jc w:val="left"/>
              <w:rPr>
                <w:noProof/>
              </w:rPr>
            </w:pPr>
            <w:r w:rsidRPr="00A0625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>str. 7-13 (Domov)</w:t>
            </w:r>
          </w:p>
        </w:tc>
      </w:tr>
      <w:tr w:rsidR="00D31E09" w:rsidRPr="00523EA6" w14:paraId="199D9CCB" w14:textId="77777777" w:rsidTr="009E10B5">
        <w:trPr>
          <w:cantSplit/>
          <w:trHeight w:val="1134"/>
        </w:trPr>
        <w:tc>
          <w:tcPr>
            <w:tcW w:w="1134" w:type="dxa"/>
          </w:tcPr>
          <w:p w14:paraId="11DABA1A" w14:textId="4FA27193" w:rsidR="00D31E09" w:rsidRPr="003227E7" w:rsidRDefault="00D31E09" w:rsidP="004455FE">
            <w:pPr>
              <w:spacing w:before="40" w:line="240" w:lineRule="auto"/>
              <w:jc w:val="left"/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</w:pPr>
            <w:r w:rsidRPr="003227E7">
              <w:rPr>
                <w:noProof/>
                <w:sz w:val="24"/>
                <w:szCs w:val="24"/>
              </w:rPr>
              <w:drawing>
                <wp:inline distT="0" distB="0" distL="0" distR="0" wp14:anchorId="25EC01A6" wp14:editId="67C0E8C2">
                  <wp:extent cx="536552" cy="514350"/>
                  <wp:effectExtent l="0" t="0" r="0" b="0"/>
                  <wp:docPr id="86013818" name="Obrázek 20" descr="Obrázek, klipart Směrová růžice v rozlišení 1280x1231 px stahujte zadar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Obrázek, klipart Směrová růžice v rozlišení 1280x1231 px stahujte zadar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005" cy="52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2756BD2D" w14:textId="77777777" w:rsidR="00D31E09" w:rsidRPr="00523EA6" w:rsidRDefault="00D31E09" w:rsidP="00A0625B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3EA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plán a mapa</w:t>
            </w:r>
          </w:p>
          <w:p w14:paraId="19E71689" w14:textId="0DC1CCE3" w:rsidR="00D31E09" w:rsidRDefault="00D6665B" w:rsidP="00A0625B">
            <w:pPr>
              <w:spacing w:before="40" w:line="240" w:lineRule="auto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D31E09">
              <w:rPr>
                <w:rFonts w:cstheme="minorHAnsi"/>
                <w:sz w:val="24"/>
                <w:szCs w:val="24"/>
              </w:rPr>
              <w:sym w:font="Wingdings" w:char="F06F"/>
            </w:r>
            <w:r w:rsidR="00D31E09" w:rsidRPr="00523EA6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31E0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Načrtnu </w:t>
            </w:r>
            <w:r w:rsidR="00D31E09" w:rsidRPr="00523EA6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plán</w:t>
            </w:r>
            <w:r w:rsidR="00D31E0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ek</w:t>
            </w:r>
            <w:r w:rsidR="00D31E09" w:rsidRPr="00523EA6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31E0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naší </w:t>
            </w:r>
            <w:r w:rsidR="00D31E09" w:rsidRPr="00523EA6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třídy</w:t>
            </w:r>
            <w:r w:rsidR="00D31E0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 svého </w:t>
            </w:r>
            <w:r w:rsidR="00D31E09" w:rsidRPr="00523EA6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pokojíčku</w:t>
            </w:r>
            <w:r w:rsidR="00D31E0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.</w:t>
            </w:r>
          </w:p>
          <w:p w14:paraId="1A828D3A" w14:textId="5EDDD18B" w:rsidR="00D31E09" w:rsidRDefault="00D6665B" w:rsidP="00A0625B">
            <w:pPr>
              <w:spacing w:before="40" w:line="240" w:lineRule="auto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D31E09">
              <w:rPr>
                <w:rFonts w:cstheme="minorHAnsi"/>
                <w:sz w:val="24"/>
                <w:szCs w:val="24"/>
              </w:rPr>
              <w:sym w:font="Wingdings" w:char="F06F"/>
            </w:r>
            <w:r w:rsidR="00D31E0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Poznám nejdůležitější </w:t>
            </w:r>
            <w:r w:rsidR="00D31E09" w:rsidRPr="00523EA6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mapové značky</w:t>
            </w:r>
            <w:r w:rsidR="00D31E0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.</w:t>
            </w:r>
          </w:p>
          <w:p w14:paraId="0F221F89" w14:textId="77F33717" w:rsidR="00D31E09" w:rsidRDefault="00D6665B" w:rsidP="00157A63">
            <w:pPr>
              <w:spacing w:before="40" w:line="240" w:lineRule="auto"/>
              <w:jc w:val="left"/>
              <w:rPr>
                <w:noProof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D31E09">
              <w:rPr>
                <w:rFonts w:cstheme="minorHAnsi"/>
                <w:sz w:val="24"/>
                <w:szCs w:val="24"/>
              </w:rPr>
              <w:sym w:font="Wingdings" w:char="F06F"/>
            </w:r>
            <w:r w:rsidR="00D31E09" w:rsidRPr="00523EA6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31E0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Určím na mapě </w:t>
            </w:r>
            <w:r w:rsidR="00D31E09" w:rsidRPr="00523EA6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světové strany</w:t>
            </w:r>
            <w:r w:rsidR="00D31E0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a </w:t>
            </w:r>
            <w:r w:rsidR="00031F26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popíšu</w:t>
            </w:r>
            <w:r w:rsidR="00D31E0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, jak se </w:t>
            </w:r>
            <w:r w:rsidR="0041539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můžeme </w:t>
            </w:r>
            <w:r w:rsidR="00D31E0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orientovat bez mapy.</w:t>
            </w:r>
          </w:p>
        </w:tc>
      </w:tr>
      <w:tr w:rsidR="00D31E09" w:rsidRPr="00523EA6" w14:paraId="67788B41" w14:textId="77777777" w:rsidTr="009E10B5">
        <w:trPr>
          <w:cantSplit/>
          <w:trHeight w:val="862"/>
        </w:trPr>
        <w:tc>
          <w:tcPr>
            <w:tcW w:w="1134" w:type="dxa"/>
          </w:tcPr>
          <w:p w14:paraId="66CAD2DC" w14:textId="638F83FB" w:rsidR="00D31E09" w:rsidRPr="003227E7" w:rsidRDefault="00D31E09" w:rsidP="004455FE">
            <w:pPr>
              <w:spacing w:before="40" w:line="240" w:lineRule="auto"/>
              <w:jc w:val="left"/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</w:pPr>
            <w:r w:rsidRPr="003227E7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3C7215B" wp14:editId="7E2EABE9">
                  <wp:extent cx="557284" cy="311150"/>
                  <wp:effectExtent l="0" t="0" r="0" b="0"/>
                  <wp:docPr id="94426384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917064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45" cy="31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3F361194" w14:textId="77777777" w:rsidR="00D31E09" w:rsidRPr="00523EA6" w:rsidRDefault="00D31E09" w:rsidP="00A0625B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23EA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krajina ČR</w:t>
            </w:r>
            <w:r w:rsidRPr="00523EA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68D36CD3" w14:textId="247AA599" w:rsidR="00D31E09" w:rsidRDefault="00D6665B" w:rsidP="00A0625B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D31E09">
              <w:rPr>
                <w:rFonts w:cstheme="minorHAnsi"/>
                <w:sz w:val="24"/>
                <w:szCs w:val="24"/>
              </w:rPr>
              <w:sym w:font="Wingdings" w:char="F06F"/>
            </w:r>
            <w:r w:rsidR="00D31E09" w:rsidRPr="00523EA6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31E0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Najdu na mapě některá česká </w:t>
            </w:r>
            <w:r w:rsidR="00D31E09" w:rsidRPr="00523EA6">
              <w:rPr>
                <w:rFonts w:cstheme="minorHAnsi"/>
                <w:color w:val="000000" w:themeColor="text1"/>
                <w:sz w:val="24"/>
                <w:szCs w:val="24"/>
              </w:rPr>
              <w:t>pohoří</w:t>
            </w:r>
            <w:r w:rsidR="00D31E09">
              <w:rPr>
                <w:rFonts w:cstheme="minorHAnsi"/>
                <w:color w:val="000000" w:themeColor="text1"/>
                <w:sz w:val="24"/>
                <w:szCs w:val="24"/>
              </w:rPr>
              <w:t xml:space="preserve">. Odliším </w:t>
            </w:r>
            <w:r w:rsidR="00D31E09" w:rsidRPr="00523EA6">
              <w:rPr>
                <w:rFonts w:cstheme="minorHAnsi"/>
                <w:color w:val="000000" w:themeColor="text1"/>
                <w:sz w:val="24"/>
                <w:szCs w:val="24"/>
              </w:rPr>
              <w:t>nížiny</w:t>
            </w:r>
            <w:r w:rsidR="00D31E09">
              <w:rPr>
                <w:rFonts w:cstheme="minorHAnsi"/>
                <w:color w:val="000000" w:themeColor="text1"/>
                <w:sz w:val="24"/>
                <w:szCs w:val="24"/>
              </w:rPr>
              <w:t xml:space="preserve"> a </w:t>
            </w:r>
            <w:r w:rsidR="00D31E09" w:rsidRPr="00523EA6">
              <w:rPr>
                <w:rFonts w:cstheme="minorHAnsi"/>
                <w:color w:val="000000" w:themeColor="text1"/>
                <w:sz w:val="24"/>
                <w:szCs w:val="24"/>
              </w:rPr>
              <w:t>vysočiny</w:t>
            </w:r>
            <w:r w:rsidR="00D31E09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14:paraId="0E0830D2" w14:textId="675EC009" w:rsidR="00D31E09" w:rsidRDefault="00D6665B" w:rsidP="00570C6A">
            <w:pPr>
              <w:spacing w:before="40" w:line="240" w:lineRule="auto"/>
              <w:jc w:val="left"/>
              <w:rPr>
                <w:noProof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D31E09">
              <w:rPr>
                <w:rFonts w:cstheme="minorHAnsi"/>
                <w:sz w:val="24"/>
                <w:szCs w:val="24"/>
              </w:rPr>
              <w:sym w:font="Wingdings" w:char="F06F"/>
            </w:r>
            <w:r w:rsidR="00D31E09" w:rsidRPr="00523EA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D31E09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Najdu na mapě největší české řeky, přehrady a jezera</w:t>
            </w:r>
            <w:r w:rsidR="00D31E09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D31E09" w:rsidRPr="00523EA6" w14:paraId="0C309908" w14:textId="77777777" w:rsidTr="009E10B5">
        <w:trPr>
          <w:cantSplit/>
          <w:trHeight w:val="50"/>
        </w:trPr>
        <w:tc>
          <w:tcPr>
            <w:tcW w:w="1134" w:type="dxa"/>
          </w:tcPr>
          <w:p w14:paraId="78D5E7CD" w14:textId="6ED3BE48" w:rsidR="00D31E09" w:rsidRPr="003227E7" w:rsidRDefault="00D31E09" w:rsidP="00570C6A">
            <w:pPr>
              <w:spacing w:before="40" w:line="240" w:lineRule="auto"/>
              <w:jc w:val="left"/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</w:pPr>
            <w:r w:rsidRPr="003227E7"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  <w:t>duben</w:t>
            </w:r>
          </w:p>
        </w:tc>
        <w:tc>
          <w:tcPr>
            <w:tcW w:w="9072" w:type="dxa"/>
          </w:tcPr>
          <w:p w14:paraId="412A99DC" w14:textId="2E636CDF" w:rsidR="00D31E09" w:rsidRPr="00570C6A" w:rsidRDefault="00173679" w:rsidP="00570C6A">
            <w:pPr>
              <w:spacing w:before="40" w:line="240" w:lineRule="auto"/>
              <w:jc w:val="left"/>
              <w:rPr>
                <w:i/>
                <w:iCs/>
                <w:noProof/>
                <w:sz w:val="20"/>
                <w:szCs w:val="20"/>
              </w:rPr>
            </w:pPr>
            <w:r w:rsidRPr="0098027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>str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  <w:r w:rsidRPr="0098027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 70-80 (Přírodní společenství)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D31E09" w:rsidRPr="00570C6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>50 (Chráníme přírodu)</w:t>
            </w:r>
          </w:p>
        </w:tc>
      </w:tr>
      <w:tr w:rsidR="00173679" w:rsidRPr="00523EA6" w14:paraId="160BFAA3" w14:textId="77777777" w:rsidTr="009E10B5">
        <w:trPr>
          <w:cantSplit/>
          <w:trHeight w:val="731"/>
        </w:trPr>
        <w:tc>
          <w:tcPr>
            <w:tcW w:w="1134" w:type="dxa"/>
          </w:tcPr>
          <w:p w14:paraId="1522ACE9" w14:textId="4819F481" w:rsidR="00173679" w:rsidRPr="003227E7" w:rsidRDefault="00173679" w:rsidP="00173679">
            <w:pPr>
              <w:spacing w:before="40" w:line="240" w:lineRule="auto"/>
              <w:jc w:val="left"/>
              <w:rPr>
                <w:noProof/>
                <w:sz w:val="24"/>
                <w:szCs w:val="24"/>
              </w:rPr>
            </w:pPr>
            <w:r w:rsidRPr="003227E7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6C5DAF2" wp14:editId="0F6D46D7">
                  <wp:extent cx="419100" cy="419100"/>
                  <wp:effectExtent l="0" t="0" r="0" b="0"/>
                  <wp:docPr id="739869505" name="Obrázek 28" descr="Ecosystem - Free animal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Ecosystem - Free animal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6E43602C" w14:textId="77777777" w:rsidR="00173679" w:rsidRPr="00523EA6" w:rsidRDefault="00173679" w:rsidP="00173679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přírodní společenství</w:t>
            </w:r>
          </w:p>
          <w:p w14:paraId="29CD6F6C" w14:textId="4ABBF196" w:rsidR="00173679" w:rsidRDefault="00173679" w:rsidP="00173679">
            <w:pPr>
              <w:spacing w:before="40" w:line="240" w:lineRule="auto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t xml:space="preserve"> Přiřadím organismy k</w:t>
            </w:r>
            <w:r w:rsidR="00214506">
              <w:rPr>
                <w:rFonts w:cstheme="minorHAnsi"/>
                <w:sz w:val="24"/>
                <w:szCs w:val="24"/>
              </w:rPr>
              <w:t xml:space="preserve"> přírodním </w:t>
            </w:r>
            <w:r>
              <w:rPr>
                <w:rFonts w:cstheme="minorHAnsi"/>
                <w:sz w:val="24"/>
                <w:szCs w:val="24"/>
              </w:rPr>
              <w:t>společenstvím (les, louka, pole, lidská obydlí, voda).</w:t>
            </w:r>
          </w:p>
          <w:p w14:paraId="6E5034F1" w14:textId="49384A64" w:rsidR="00173679" w:rsidRPr="00523EA6" w:rsidRDefault="00173679" w:rsidP="00173679">
            <w:pPr>
              <w:spacing w:before="40" w:line="240" w:lineRule="auto"/>
              <w:jc w:val="left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t xml:space="preserve"> Ve skupině vytvořím prezentaci o jednom přírodním společenství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173679" w:rsidRPr="00523EA6" w14:paraId="37FB9655" w14:textId="77777777" w:rsidTr="009E10B5">
        <w:trPr>
          <w:cantSplit/>
          <w:trHeight w:val="731"/>
        </w:trPr>
        <w:tc>
          <w:tcPr>
            <w:tcW w:w="1134" w:type="dxa"/>
          </w:tcPr>
          <w:p w14:paraId="4EF15619" w14:textId="0F8AB519" w:rsidR="00173679" w:rsidRPr="003227E7" w:rsidRDefault="00173679" w:rsidP="00173679">
            <w:pPr>
              <w:spacing w:before="40" w:line="240" w:lineRule="auto"/>
              <w:jc w:val="left"/>
              <w:rPr>
                <w:noProof/>
                <w:sz w:val="24"/>
                <w:szCs w:val="24"/>
              </w:rPr>
            </w:pPr>
            <w:r w:rsidRPr="003227E7">
              <w:rPr>
                <w:noProof/>
                <w:sz w:val="24"/>
                <w:szCs w:val="24"/>
              </w:rPr>
              <w:drawing>
                <wp:inline distT="0" distB="0" distL="0" distR="0" wp14:anchorId="57524098" wp14:editId="0984F01F">
                  <wp:extent cx="523875" cy="514684"/>
                  <wp:effectExtent l="0" t="0" r="0" b="0"/>
                  <wp:docPr id="1501627914" name="Obrázek 18" descr="Hand holding globe or planet earth icon flat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and holding globe or planet earth icon flat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50" t="13429" r="10802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46" cy="524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4BFC9420" w14:textId="77777777" w:rsidR="00173679" w:rsidRDefault="00173679" w:rsidP="00173679">
            <w:pPr>
              <w:spacing w:before="40" w:line="240" w:lineRule="auto"/>
              <w:jc w:val="left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23EA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ochrana 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životního prostředí</w:t>
            </w:r>
          </w:p>
          <w:p w14:paraId="33CB78AD" w14:textId="77777777" w:rsidR="00173679" w:rsidRDefault="00173679" w:rsidP="00173679">
            <w:pPr>
              <w:spacing w:before="40" w:line="240" w:lineRule="auto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t xml:space="preserve"> Uvedu příklady, jak lidé znečišťují životní prostředí.</w:t>
            </w:r>
          </w:p>
          <w:p w14:paraId="1B80D1C1" w14:textId="1FE151A7" w:rsidR="00173679" w:rsidRPr="00523EA6" w:rsidRDefault="00173679" w:rsidP="00173679">
            <w:pPr>
              <w:spacing w:before="40" w:line="240" w:lineRule="auto"/>
              <w:jc w:val="left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t xml:space="preserve"> Navrhnu, jak mohu životní prostředí chránit.</w:t>
            </w:r>
          </w:p>
        </w:tc>
      </w:tr>
      <w:tr w:rsidR="00173679" w:rsidRPr="00523EA6" w14:paraId="0A35D222" w14:textId="77777777" w:rsidTr="009E10B5">
        <w:trPr>
          <w:cantSplit/>
          <w:trHeight w:val="122"/>
        </w:trPr>
        <w:tc>
          <w:tcPr>
            <w:tcW w:w="1134" w:type="dxa"/>
          </w:tcPr>
          <w:p w14:paraId="7F22F46D" w14:textId="3278E451" w:rsidR="00173679" w:rsidRPr="003227E7" w:rsidRDefault="00173679" w:rsidP="00173679">
            <w:pPr>
              <w:spacing w:before="40" w:line="240" w:lineRule="auto"/>
              <w:jc w:val="left"/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</w:pPr>
            <w:r w:rsidRPr="003227E7"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  <w:t>květen</w:t>
            </w:r>
          </w:p>
        </w:tc>
        <w:tc>
          <w:tcPr>
            <w:tcW w:w="9072" w:type="dxa"/>
          </w:tcPr>
          <w:p w14:paraId="7B07F6BA" w14:textId="51E75728" w:rsidR="00173679" w:rsidRPr="00570C6A" w:rsidRDefault="00173679" w:rsidP="00173679">
            <w:pPr>
              <w:spacing w:before="40" w:line="240" w:lineRule="auto"/>
              <w:jc w:val="left"/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70C6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>str. 16-20 (Živá příroda)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570C6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>55-59 (Rostliny)</w:t>
            </w: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, </w:t>
            </w:r>
            <w:r w:rsidRPr="00570C6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>str. 16 (Houby)</w:t>
            </w:r>
          </w:p>
        </w:tc>
      </w:tr>
      <w:tr w:rsidR="00173679" w:rsidRPr="00523EA6" w14:paraId="38A86439" w14:textId="77777777" w:rsidTr="009E10B5">
        <w:trPr>
          <w:cantSplit/>
          <w:trHeight w:val="907"/>
        </w:trPr>
        <w:tc>
          <w:tcPr>
            <w:tcW w:w="1134" w:type="dxa"/>
          </w:tcPr>
          <w:p w14:paraId="14BF11C2" w14:textId="63E82AD8" w:rsidR="00173679" w:rsidRPr="003227E7" w:rsidRDefault="00173679" w:rsidP="00173679">
            <w:pPr>
              <w:spacing w:before="40" w:line="240" w:lineRule="auto"/>
              <w:jc w:val="left"/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3227E7">
              <w:rPr>
                <w:noProof/>
                <w:sz w:val="24"/>
                <w:szCs w:val="24"/>
              </w:rPr>
              <w:drawing>
                <wp:inline distT="0" distB="0" distL="0" distR="0" wp14:anchorId="5CC0913C" wp14:editId="629092CC">
                  <wp:extent cx="622300" cy="622300"/>
                  <wp:effectExtent l="0" t="0" r="6350" b="6350"/>
                  <wp:docPr id="1895343911" name="Obrázek 16" descr="Free Tree SVG, PNG Icon, Symbol. Download Ima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Free Tree SVG, PNG Icon, Symbol. Download Imag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5F5C7A71" w14:textId="77777777" w:rsidR="00173679" w:rsidRPr="00523EA6" w:rsidRDefault="00173679" w:rsidP="00173679">
            <w:pPr>
              <w:spacing w:before="40" w:line="240" w:lineRule="auto"/>
              <w:jc w:val="left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23EA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rostliny</w:t>
            </w:r>
          </w:p>
          <w:p w14:paraId="79D23530" w14:textId="77777777" w:rsidR="00173679" w:rsidRDefault="00173679" w:rsidP="00173679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Pr="00523EA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Jednoduše vysvětlím fotosyntézu a dýchání.</w:t>
            </w:r>
          </w:p>
          <w:p w14:paraId="104F611C" w14:textId="77777777" w:rsidR="00173679" w:rsidRDefault="00173679" w:rsidP="00173679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Pr="00523EA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Pojmenuji části rostlin a řeknu, k čemu slouží. </w:t>
            </w:r>
            <w:r>
              <w:rPr>
                <w:rFonts w:cstheme="minorHAnsi"/>
                <w:sz w:val="24"/>
                <w:szCs w:val="24"/>
              </w:rPr>
              <w:t xml:space="preserve">Rozeznám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dřeviny od </w:t>
            </w:r>
            <w:r w:rsidRPr="00523EA6">
              <w:rPr>
                <w:rFonts w:cstheme="minorHAnsi"/>
                <w:color w:val="000000" w:themeColor="text1"/>
                <w:sz w:val="24"/>
                <w:szCs w:val="24"/>
              </w:rPr>
              <w:t>byli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n.</w:t>
            </w:r>
          </w:p>
          <w:p w14:paraId="504D2D96" w14:textId="489554E8" w:rsidR="00173679" w:rsidRDefault="00173679" w:rsidP="00173679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Pr="00523EA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Třídím </w:t>
            </w:r>
            <w:r w:rsidRPr="00523EA6">
              <w:rPr>
                <w:rFonts w:cstheme="minorHAnsi"/>
                <w:color w:val="000000" w:themeColor="text1"/>
                <w:sz w:val="24"/>
                <w:szCs w:val="24"/>
              </w:rPr>
              <w:t>ovoce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523EA6">
              <w:rPr>
                <w:rFonts w:cstheme="minorHAnsi"/>
                <w:color w:val="000000" w:themeColor="text1"/>
                <w:sz w:val="24"/>
                <w:szCs w:val="24"/>
              </w:rPr>
              <w:t>zelenin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u a u</w:t>
            </w:r>
            <w:r w:rsidRPr="00523EA6">
              <w:rPr>
                <w:rFonts w:cstheme="minorHAnsi"/>
                <w:color w:val="000000" w:themeColor="text1"/>
                <w:sz w:val="24"/>
                <w:szCs w:val="24"/>
              </w:rPr>
              <w:t>žitkové plodiny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podle návodu </w:t>
            </w:r>
            <w:r w:rsidR="0041539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řeknu, k čemu se využívají.</w:t>
            </w:r>
          </w:p>
          <w:p w14:paraId="3BDAB918" w14:textId="77777777" w:rsidR="00173679" w:rsidRDefault="00173679" w:rsidP="00173679">
            <w:pPr>
              <w:spacing w:before="40" w:line="240" w:lineRule="auto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t xml:space="preserve"> Poznám nejznámější rostliny na obrázku nebo v terénu.</w:t>
            </w:r>
          </w:p>
          <w:p w14:paraId="01190A2F" w14:textId="50FBB33F" w:rsidR="00173679" w:rsidRPr="00523EA6" w:rsidRDefault="00173679" w:rsidP="00173679">
            <w:pPr>
              <w:spacing w:before="40" w:line="240" w:lineRule="auto"/>
              <w:jc w:val="left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t xml:space="preserve"> Vylisuji bylinu do herbáře. Pěstuji sazeničku fazole.</w:t>
            </w:r>
          </w:p>
        </w:tc>
      </w:tr>
      <w:tr w:rsidR="00173679" w:rsidRPr="00523EA6" w14:paraId="4CCE250B" w14:textId="77777777" w:rsidTr="009E10B5">
        <w:trPr>
          <w:cantSplit/>
          <w:trHeight w:val="907"/>
        </w:trPr>
        <w:tc>
          <w:tcPr>
            <w:tcW w:w="1134" w:type="dxa"/>
          </w:tcPr>
          <w:p w14:paraId="297C9F87" w14:textId="1D026E2A" w:rsidR="00173679" w:rsidRPr="003227E7" w:rsidRDefault="00173679" w:rsidP="00173679">
            <w:pPr>
              <w:spacing w:before="40" w:line="240" w:lineRule="auto"/>
              <w:jc w:val="left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3227E7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148F317" wp14:editId="4F576176">
                  <wp:extent cx="523875" cy="571142"/>
                  <wp:effectExtent l="0" t="0" r="0" b="635"/>
                  <wp:docPr id="54696648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192444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378" cy="573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497E9FC9" w14:textId="77777777" w:rsidR="00173679" w:rsidRPr="00523EA6" w:rsidRDefault="00173679" w:rsidP="00173679">
            <w:pPr>
              <w:spacing w:before="40" w:line="240" w:lineRule="auto"/>
              <w:jc w:val="left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23EA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houby</w:t>
            </w:r>
          </w:p>
          <w:p w14:paraId="3D3CF63E" w14:textId="783480F0" w:rsidR="00173679" w:rsidRDefault="00173679" w:rsidP="00173679">
            <w:pPr>
              <w:spacing w:before="40" w:line="240" w:lineRule="auto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t xml:space="preserve"> Pojmenuji č</w:t>
            </w:r>
            <w:r w:rsidR="00D15D88">
              <w:rPr>
                <w:rFonts w:cstheme="minorHAnsi"/>
                <w:sz w:val="24"/>
                <w:szCs w:val="24"/>
              </w:rPr>
              <w:t>á</w:t>
            </w:r>
            <w:r>
              <w:rPr>
                <w:rFonts w:cstheme="minorHAnsi"/>
                <w:sz w:val="24"/>
                <w:szCs w:val="24"/>
              </w:rPr>
              <w:t xml:space="preserve">sti houby. Vysvětlím, jakou mají </w:t>
            </w:r>
            <w:r w:rsidR="003C51F7">
              <w:rPr>
                <w:rFonts w:cstheme="minorHAnsi"/>
                <w:sz w:val="24"/>
                <w:szCs w:val="24"/>
              </w:rPr>
              <w:t xml:space="preserve">houby </w:t>
            </w:r>
            <w:r>
              <w:rPr>
                <w:rFonts w:cstheme="minorHAnsi"/>
                <w:sz w:val="24"/>
                <w:szCs w:val="24"/>
              </w:rPr>
              <w:t>hlavní funkci v přírodě.</w:t>
            </w:r>
          </w:p>
          <w:p w14:paraId="2D00C7A0" w14:textId="15BF0375" w:rsidR="00173679" w:rsidRPr="00570C6A" w:rsidRDefault="00173679" w:rsidP="00173679">
            <w:pPr>
              <w:spacing w:before="40" w:line="240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t xml:space="preserve"> Poznám nejznámější houby na obrázku a řeknu, jestli jsou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jedlé, nebo jedovaté.</w:t>
            </w:r>
          </w:p>
        </w:tc>
      </w:tr>
      <w:tr w:rsidR="00173679" w:rsidRPr="00523EA6" w14:paraId="2268D0FF" w14:textId="77777777" w:rsidTr="009E10B5">
        <w:trPr>
          <w:cantSplit/>
          <w:trHeight w:val="50"/>
        </w:trPr>
        <w:tc>
          <w:tcPr>
            <w:tcW w:w="1134" w:type="dxa"/>
          </w:tcPr>
          <w:p w14:paraId="0DCE5B06" w14:textId="7155F060" w:rsidR="00173679" w:rsidRPr="003227E7" w:rsidRDefault="00173679" w:rsidP="00173679">
            <w:pPr>
              <w:spacing w:before="40" w:line="240" w:lineRule="auto"/>
              <w:jc w:val="left"/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</w:pPr>
            <w:r w:rsidRPr="003227E7"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  <w:t>červen</w:t>
            </w:r>
          </w:p>
        </w:tc>
        <w:tc>
          <w:tcPr>
            <w:tcW w:w="9072" w:type="dxa"/>
          </w:tcPr>
          <w:p w14:paraId="4086BFCF" w14:textId="7EF07047" w:rsidR="00173679" w:rsidRPr="0098027F" w:rsidRDefault="00173679" w:rsidP="00173679">
            <w:pPr>
              <w:spacing w:before="40" w:line="240" w:lineRule="auto"/>
              <w:jc w:val="left"/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 xml:space="preserve">str. </w:t>
            </w:r>
            <w:r w:rsidRPr="00570C6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>60-65 (Živočichové)</w:t>
            </w:r>
          </w:p>
        </w:tc>
      </w:tr>
      <w:tr w:rsidR="00173679" w:rsidRPr="00523EA6" w14:paraId="2C7E899D" w14:textId="77777777" w:rsidTr="009E10B5">
        <w:trPr>
          <w:cantSplit/>
          <w:trHeight w:val="627"/>
        </w:trPr>
        <w:tc>
          <w:tcPr>
            <w:tcW w:w="1134" w:type="dxa"/>
          </w:tcPr>
          <w:p w14:paraId="3157D089" w14:textId="5DC8E56A" w:rsidR="00173679" w:rsidRPr="003227E7" w:rsidRDefault="00173679" w:rsidP="00173679">
            <w:pPr>
              <w:spacing w:before="40" w:line="240" w:lineRule="auto"/>
              <w:jc w:val="center"/>
              <w:rPr>
                <w:rFonts w:cstheme="minorHAnsi"/>
                <w:b/>
                <w:iCs/>
                <w:caps/>
                <w:color w:val="000000" w:themeColor="text1"/>
                <w:sz w:val="24"/>
                <w:szCs w:val="24"/>
              </w:rPr>
            </w:pPr>
            <w:r w:rsidRPr="003227E7">
              <w:rPr>
                <w:rFonts w:cstheme="minorHAnsi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F15F570" wp14:editId="0875B30A">
                  <wp:extent cx="523875" cy="472123"/>
                  <wp:effectExtent l="0" t="0" r="0" b="4445"/>
                  <wp:docPr id="291887207" name="Obrázek 26" descr="Fox Head Logo Icon Graphic by juliochaniago55 · Creative Fabr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Fox Head Logo Icon Graphic by juliochaniago55 · Creative Fabric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298" t="21454" r="29056" b="221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19" cy="475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14:paraId="26624919" w14:textId="77777777" w:rsidR="00173679" w:rsidRPr="00523EA6" w:rsidRDefault="00173679" w:rsidP="00173679">
            <w:pPr>
              <w:spacing w:before="40" w:line="240" w:lineRule="auto"/>
              <w:jc w:val="left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23EA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živočichové</w:t>
            </w:r>
          </w:p>
          <w:p w14:paraId="239AFBFB" w14:textId="77777777" w:rsidR="00173679" w:rsidRDefault="00173679" w:rsidP="00173679">
            <w:pPr>
              <w:spacing w:before="40" w:line="240" w:lineRule="auto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t xml:space="preserve"> Vysvětlím, jak se živočichové liší od hub a rostlin. </w:t>
            </w:r>
          </w:p>
          <w:p w14:paraId="0BC192FF" w14:textId="77777777" w:rsidR="00173679" w:rsidRDefault="00173679" w:rsidP="00173679">
            <w:pPr>
              <w:spacing w:before="40" w:line="240" w:lineRule="auto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t xml:space="preserve"> Třídím živočichy podle potravy (býložravci, masožravci, všežravci).</w:t>
            </w:r>
          </w:p>
          <w:p w14:paraId="400EECB4" w14:textId="77777777" w:rsidR="00346CCC" w:rsidRDefault="00346CCC" w:rsidP="00346CCC">
            <w:pPr>
              <w:spacing w:before="40" w:line="240" w:lineRule="auto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t xml:space="preserve"> Rozlišuji obratlovce a bezobratlé.</w:t>
            </w:r>
          </w:p>
          <w:p w14:paraId="1C30E6B4" w14:textId="7ACFA041" w:rsidR="00173679" w:rsidRDefault="00173679" w:rsidP="00173679">
            <w:pPr>
              <w:spacing w:before="40" w:line="240" w:lineRule="auto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t xml:space="preserve"> U každé skupiny obratlovců řeknu společné znaky</w:t>
            </w:r>
            <w:r w:rsidR="00AF3BE8">
              <w:rPr>
                <w:rFonts w:cstheme="minorHAnsi"/>
                <w:sz w:val="24"/>
                <w:szCs w:val="24"/>
              </w:rPr>
              <w:t xml:space="preserve"> a </w:t>
            </w:r>
            <w:r>
              <w:rPr>
                <w:rFonts w:cstheme="minorHAnsi"/>
                <w:sz w:val="24"/>
                <w:szCs w:val="24"/>
              </w:rPr>
              <w:t>zástupce poznám na obrázku.</w:t>
            </w:r>
          </w:p>
          <w:p w14:paraId="2DB3F045" w14:textId="3842D5A3" w:rsidR="004338CA" w:rsidRPr="00167689" w:rsidRDefault="004338CA" w:rsidP="00173679">
            <w:pPr>
              <w:spacing w:before="40" w:line="240" w:lineRule="auto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>
              <w:rPr>
                <w:rFonts w:cstheme="minorHAnsi"/>
                <w:sz w:val="24"/>
                <w:szCs w:val="24"/>
              </w:rPr>
              <w:t xml:space="preserve"> Připravím prezentaci o vybraném </w:t>
            </w:r>
            <w:r w:rsidR="003C51F7">
              <w:rPr>
                <w:rFonts w:cstheme="minorHAnsi"/>
                <w:sz w:val="24"/>
                <w:szCs w:val="24"/>
              </w:rPr>
              <w:t>obratlovci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0D720BCD" w14:textId="77777777" w:rsidR="00354D46" w:rsidRPr="00523EA6" w:rsidRDefault="00354D46" w:rsidP="00354D46">
      <w:pPr>
        <w:tabs>
          <w:tab w:val="left" w:pos="5140"/>
        </w:tabs>
        <w:spacing w:before="40" w:line="240" w:lineRule="auto"/>
        <w:rPr>
          <w:rFonts w:cstheme="minorHAnsi"/>
          <w:color w:val="000000" w:themeColor="text1"/>
          <w:sz w:val="24"/>
          <w:szCs w:val="24"/>
        </w:rPr>
      </w:pPr>
    </w:p>
    <w:p w14:paraId="1AAD693E" w14:textId="77777777" w:rsidR="00A43C77" w:rsidRPr="00523EA6" w:rsidRDefault="00A43C77" w:rsidP="0011711C">
      <w:pPr>
        <w:tabs>
          <w:tab w:val="left" w:pos="5140"/>
        </w:tabs>
        <w:spacing w:before="40" w:line="240" w:lineRule="auto"/>
        <w:rPr>
          <w:rFonts w:cstheme="minorHAnsi"/>
          <w:color w:val="000000" w:themeColor="text1"/>
          <w:sz w:val="24"/>
          <w:szCs w:val="24"/>
        </w:rPr>
      </w:pPr>
    </w:p>
    <w:sectPr w:rsidR="00A43C77" w:rsidRPr="00523EA6" w:rsidSect="00CC46E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A6"/>
    <w:rsid w:val="00031F26"/>
    <w:rsid w:val="000411CA"/>
    <w:rsid w:val="00053A29"/>
    <w:rsid w:val="001027A6"/>
    <w:rsid w:val="00111EA6"/>
    <w:rsid w:val="0011711C"/>
    <w:rsid w:val="00145920"/>
    <w:rsid w:val="001518AA"/>
    <w:rsid w:val="00157A63"/>
    <w:rsid w:val="00157BA7"/>
    <w:rsid w:val="00167689"/>
    <w:rsid w:val="00173679"/>
    <w:rsid w:val="00177AC9"/>
    <w:rsid w:val="001A3964"/>
    <w:rsid w:val="001C2109"/>
    <w:rsid w:val="001E105E"/>
    <w:rsid w:val="00214506"/>
    <w:rsid w:val="00262D57"/>
    <w:rsid w:val="002676EE"/>
    <w:rsid w:val="002852F3"/>
    <w:rsid w:val="002D1360"/>
    <w:rsid w:val="00321D72"/>
    <w:rsid w:val="003227E7"/>
    <w:rsid w:val="003359D0"/>
    <w:rsid w:val="00341F21"/>
    <w:rsid w:val="00346CCC"/>
    <w:rsid w:val="00354D46"/>
    <w:rsid w:val="00366EDA"/>
    <w:rsid w:val="00382200"/>
    <w:rsid w:val="003C51F7"/>
    <w:rsid w:val="003D681B"/>
    <w:rsid w:val="00415399"/>
    <w:rsid w:val="004259B9"/>
    <w:rsid w:val="0043065C"/>
    <w:rsid w:val="004338CA"/>
    <w:rsid w:val="004455FE"/>
    <w:rsid w:val="004E1F3B"/>
    <w:rsid w:val="004F0713"/>
    <w:rsid w:val="00523EA6"/>
    <w:rsid w:val="00570C6A"/>
    <w:rsid w:val="005A465E"/>
    <w:rsid w:val="005E1C1F"/>
    <w:rsid w:val="005E37C9"/>
    <w:rsid w:val="00602823"/>
    <w:rsid w:val="006A4E3E"/>
    <w:rsid w:val="006E61B9"/>
    <w:rsid w:val="00736533"/>
    <w:rsid w:val="007928D4"/>
    <w:rsid w:val="007C27B3"/>
    <w:rsid w:val="007E29D3"/>
    <w:rsid w:val="00815990"/>
    <w:rsid w:val="00926706"/>
    <w:rsid w:val="00946EA5"/>
    <w:rsid w:val="00962BD5"/>
    <w:rsid w:val="0096529D"/>
    <w:rsid w:val="0098027F"/>
    <w:rsid w:val="00980FC2"/>
    <w:rsid w:val="009A75D2"/>
    <w:rsid w:val="009E10B5"/>
    <w:rsid w:val="00A0625B"/>
    <w:rsid w:val="00A15031"/>
    <w:rsid w:val="00A422AC"/>
    <w:rsid w:val="00A43C77"/>
    <w:rsid w:val="00AE5D78"/>
    <w:rsid w:val="00AF1A44"/>
    <w:rsid w:val="00AF3BE8"/>
    <w:rsid w:val="00B561C1"/>
    <w:rsid w:val="00BB5A67"/>
    <w:rsid w:val="00BC7C7D"/>
    <w:rsid w:val="00C63C09"/>
    <w:rsid w:val="00C87111"/>
    <w:rsid w:val="00CC46E6"/>
    <w:rsid w:val="00D15D88"/>
    <w:rsid w:val="00D31E09"/>
    <w:rsid w:val="00D6665B"/>
    <w:rsid w:val="00D817D8"/>
    <w:rsid w:val="00DD1794"/>
    <w:rsid w:val="00E0541E"/>
    <w:rsid w:val="00E51AE6"/>
    <w:rsid w:val="00E74044"/>
    <w:rsid w:val="00F16C43"/>
    <w:rsid w:val="00F3158C"/>
    <w:rsid w:val="00F46032"/>
    <w:rsid w:val="00F803A1"/>
    <w:rsid w:val="00F90E91"/>
    <w:rsid w:val="00F91DEA"/>
    <w:rsid w:val="00FC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609F"/>
  <w15:chartTrackingRefBased/>
  <w15:docId w15:val="{86756917-45E3-4714-B6E6-924EEABE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EA6"/>
    <w:pPr>
      <w:spacing w:before="0" w:line="120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23EA6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3EA6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3EA6"/>
    <w:pPr>
      <w:keepNext/>
      <w:keepLines/>
      <w:spacing w:before="160" w:after="80" w:line="240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3EA6"/>
    <w:pPr>
      <w:keepNext/>
      <w:keepLines/>
      <w:spacing w:before="80" w:after="40" w:line="240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3EA6"/>
    <w:pPr>
      <w:keepNext/>
      <w:keepLines/>
      <w:spacing w:before="80" w:after="40" w:line="240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3EA6"/>
    <w:pPr>
      <w:keepNext/>
      <w:keepLines/>
      <w:spacing w:before="40" w:line="240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3EA6"/>
    <w:pPr>
      <w:keepNext/>
      <w:keepLines/>
      <w:spacing w:before="40" w:line="240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3EA6"/>
    <w:pPr>
      <w:keepNext/>
      <w:keepLines/>
      <w:spacing w:line="240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3EA6"/>
    <w:pPr>
      <w:keepNext/>
      <w:keepLines/>
      <w:spacing w:line="240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3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3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3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3EA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3EA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3E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3E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3E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3E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3EA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23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3EA6"/>
    <w:pPr>
      <w:numPr>
        <w:ilvl w:val="1"/>
      </w:numPr>
      <w:spacing w:before="120" w:after="160" w:line="240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23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3EA6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23E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3EA6"/>
    <w:pPr>
      <w:spacing w:before="120" w:line="240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23EA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3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3EA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3EA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23E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680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Líšnice</dc:creator>
  <cp:keywords/>
  <dc:description/>
  <cp:lastModifiedBy>ZŠ Líšnice</cp:lastModifiedBy>
  <cp:revision>62</cp:revision>
  <cp:lastPrinted>2025-09-04T11:40:00Z</cp:lastPrinted>
  <dcterms:created xsi:type="dcterms:W3CDTF">2025-08-13T17:51:00Z</dcterms:created>
  <dcterms:modified xsi:type="dcterms:W3CDTF">2025-09-04T12:03:00Z</dcterms:modified>
</cp:coreProperties>
</file>