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2E052" w14:textId="0797027D" w:rsidR="00071873" w:rsidRDefault="00DF23D9" w:rsidP="00DF23D9">
      <w:pPr>
        <w:jc w:val="center"/>
        <w:rPr>
          <w:sz w:val="28"/>
          <w:szCs w:val="28"/>
        </w:rPr>
      </w:pPr>
      <w:r>
        <w:rPr>
          <w:sz w:val="28"/>
          <w:szCs w:val="28"/>
        </w:rPr>
        <w:t>Opakování na písemnou práci z přírodovědy</w:t>
      </w:r>
    </w:p>
    <w:p w14:paraId="0D661BC1" w14:textId="1E7FAE01" w:rsidR="00DF23D9" w:rsidRDefault="00DF23D9" w:rsidP="00DF23D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Jak dělíme přírodu?</w:t>
      </w:r>
    </w:p>
    <w:p w14:paraId="5FB2120B" w14:textId="071BB130" w:rsidR="00DF23D9" w:rsidRDefault="00DF23D9" w:rsidP="00DF23D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2. Jaké jsou vlastnosti živé přírody?</w:t>
      </w:r>
    </w:p>
    <w:p w14:paraId="79621E8D" w14:textId="7EACA434" w:rsidR="00DF23D9" w:rsidRDefault="00DF23D9" w:rsidP="00DF23D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 patří mezi neživou přírodu?</w:t>
      </w:r>
    </w:p>
    <w:p w14:paraId="4DCB7431" w14:textId="0F646C50" w:rsidR="00DF23D9" w:rsidRDefault="00DF23D9" w:rsidP="00DF23D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 je to atmosféra?</w:t>
      </w:r>
    </w:p>
    <w:p w14:paraId="6CAB6656" w14:textId="3852EF96" w:rsidR="00DF23D9" w:rsidRDefault="00DF23D9" w:rsidP="00DF23D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 čeho je složen vzduch?</w:t>
      </w:r>
    </w:p>
    <w:p w14:paraId="7ACF4FD9" w14:textId="5DA567CB" w:rsidR="00DF23D9" w:rsidRDefault="00DF23D9" w:rsidP="00DF23D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Jak vzniká vítr?</w:t>
      </w:r>
    </w:p>
    <w:p w14:paraId="6754EA5F" w14:textId="6DDB8FF7" w:rsidR="00DF23D9" w:rsidRDefault="00DF23D9" w:rsidP="00DF23D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Kdy vítr škodí a jak ho můžeme využít k našemu prospěchu?</w:t>
      </w:r>
    </w:p>
    <w:p w14:paraId="7325E79B" w14:textId="5F117B1D" w:rsidR="00DF23D9" w:rsidRDefault="00DF23D9" w:rsidP="00DF23D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Čím je důležité Slunce pro život na naší planetě?</w:t>
      </w:r>
    </w:p>
    <w:p w14:paraId="521D9137" w14:textId="21CD2BE6" w:rsidR="00DF23D9" w:rsidRDefault="00DF23D9" w:rsidP="00DF23D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Jakým způsobem dochází ke střídání dne a noci?</w:t>
      </w:r>
    </w:p>
    <w:p w14:paraId="16F79D96" w14:textId="45A63B68" w:rsidR="00DF23D9" w:rsidRDefault="00DF23D9" w:rsidP="00DF23D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 je to fotosyntéza?</w:t>
      </w:r>
    </w:p>
    <w:p w14:paraId="1DA6ED2C" w14:textId="528150C5" w:rsidR="00DF23D9" w:rsidRDefault="00DF23D9" w:rsidP="00DF23D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 jakých skupenstvích se vyskytuje voda v přírodě?</w:t>
      </w:r>
    </w:p>
    <w:p w14:paraId="334F7929" w14:textId="006DD700" w:rsidR="00DF23D9" w:rsidRDefault="00DF23D9" w:rsidP="00DF23D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Popiš koloběh vody v přírodě.</w:t>
      </w:r>
    </w:p>
    <w:p w14:paraId="2A40D93C" w14:textId="29BF8906" w:rsidR="00DF23D9" w:rsidRDefault="00DF23D9" w:rsidP="00DF23D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 obsahuje půda?</w:t>
      </w:r>
    </w:p>
    <w:p w14:paraId="5C1D3024" w14:textId="0478817B" w:rsidR="00DF23D9" w:rsidRDefault="00DF23D9" w:rsidP="00DF23D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 je to zvětrávání hornin.</w:t>
      </w:r>
    </w:p>
    <w:p w14:paraId="6375D107" w14:textId="3549B7E7" w:rsidR="00DF23D9" w:rsidRDefault="00DF23D9" w:rsidP="00DF23D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 je to humus a jak vzniká?</w:t>
      </w:r>
    </w:p>
    <w:p w14:paraId="53080E68" w14:textId="10F27282" w:rsidR="00DF23D9" w:rsidRDefault="00DF23D9" w:rsidP="00DF23D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Jaké podnebí panuje v mírném prostředí a uveď příklady rostlin a živočichů, které tam žijí.</w:t>
      </w:r>
    </w:p>
    <w:p w14:paraId="025A5A0B" w14:textId="2A8A2677" w:rsidR="00DF23D9" w:rsidRDefault="00DF23D9" w:rsidP="00DF23D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Jaké podnebí panuje v</w:t>
      </w:r>
      <w:r>
        <w:rPr>
          <w:sz w:val="28"/>
          <w:szCs w:val="28"/>
        </w:rPr>
        <w:t> tropických deštných pralesech</w:t>
      </w:r>
      <w:r>
        <w:rPr>
          <w:sz w:val="28"/>
          <w:szCs w:val="28"/>
        </w:rPr>
        <w:t xml:space="preserve"> a uveď příklady rostli</w:t>
      </w:r>
      <w:r>
        <w:rPr>
          <w:sz w:val="28"/>
          <w:szCs w:val="28"/>
        </w:rPr>
        <w:t>n</w:t>
      </w:r>
      <w:r>
        <w:rPr>
          <w:sz w:val="28"/>
          <w:szCs w:val="28"/>
        </w:rPr>
        <w:t xml:space="preserve"> a živočichů, které tam žijí.</w:t>
      </w:r>
    </w:p>
    <w:p w14:paraId="3B48095E" w14:textId="0221A1AC" w:rsidR="00DF23D9" w:rsidRDefault="00DF23D9" w:rsidP="00DF23D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Jaké podnebí panuje </w:t>
      </w:r>
      <w:r>
        <w:rPr>
          <w:sz w:val="28"/>
          <w:szCs w:val="28"/>
        </w:rPr>
        <w:t>na pouštích a polopouštích</w:t>
      </w:r>
      <w:r>
        <w:rPr>
          <w:sz w:val="28"/>
          <w:szCs w:val="28"/>
        </w:rPr>
        <w:t xml:space="preserve"> a uveď příklady rostli</w:t>
      </w:r>
      <w:r>
        <w:rPr>
          <w:sz w:val="28"/>
          <w:szCs w:val="28"/>
        </w:rPr>
        <w:t>n</w:t>
      </w:r>
      <w:r>
        <w:rPr>
          <w:sz w:val="28"/>
          <w:szCs w:val="28"/>
        </w:rPr>
        <w:t xml:space="preserve"> a živočichů, které tam žijí.</w:t>
      </w:r>
    </w:p>
    <w:p w14:paraId="4BAE40D4" w14:textId="4925343F" w:rsidR="00DF23D9" w:rsidRDefault="00DF23D9" w:rsidP="00DF23D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Jaké podnebí panuje v</w:t>
      </w:r>
      <w:r>
        <w:rPr>
          <w:sz w:val="28"/>
          <w:szCs w:val="28"/>
        </w:rPr>
        <w:t xml:space="preserve"> chladném </w:t>
      </w:r>
      <w:r>
        <w:rPr>
          <w:sz w:val="28"/>
          <w:szCs w:val="28"/>
        </w:rPr>
        <w:t>prostředí a uveď příklady živočichů, které tam žijí.</w:t>
      </w:r>
    </w:p>
    <w:p w14:paraId="6D93B98A" w14:textId="72772C1E" w:rsidR="00DF23D9" w:rsidRDefault="00DF23D9" w:rsidP="00DF23D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Popiš části </w:t>
      </w:r>
      <w:proofErr w:type="spellStart"/>
      <w:r>
        <w:rPr>
          <w:sz w:val="28"/>
          <w:szCs w:val="28"/>
        </w:rPr>
        <w:t>rourkaté</w:t>
      </w:r>
      <w:proofErr w:type="spellEnd"/>
      <w:r>
        <w:rPr>
          <w:sz w:val="28"/>
          <w:szCs w:val="28"/>
        </w:rPr>
        <w:t xml:space="preserve"> houby.</w:t>
      </w:r>
    </w:p>
    <w:p w14:paraId="5FAB0866" w14:textId="3B756CD7" w:rsidR="00DF23D9" w:rsidRDefault="00DF23D9" w:rsidP="00DF23D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Popiš části lupenité houby.</w:t>
      </w:r>
    </w:p>
    <w:p w14:paraId="1E65F5B4" w14:textId="29630F1B" w:rsidR="00DF23D9" w:rsidRDefault="00DF23D9" w:rsidP="00DF23D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Proč nedochází v houbách k fotosyntéze?</w:t>
      </w:r>
    </w:p>
    <w:p w14:paraId="0047A388" w14:textId="623F1705" w:rsidR="00DF23D9" w:rsidRDefault="00DF23D9" w:rsidP="00DF23D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 je to symbióza hub se stromy?</w:t>
      </w:r>
    </w:p>
    <w:p w14:paraId="4396B02F" w14:textId="654648A9" w:rsidR="00DF23D9" w:rsidRPr="00DF23D9" w:rsidRDefault="00DF23D9" w:rsidP="00DF23D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Uveď příklad jedlé, nejedlé a jedovaté houby. </w:t>
      </w:r>
    </w:p>
    <w:sectPr w:rsidR="00DF23D9" w:rsidRPr="00DF2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C1F89"/>
    <w:multiLevelType w:val="hybridMultilevel"/>
    <w:tmpl w:val="572233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39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D9"/>
    <w:rsid w:val="00071873"/>
    <w:rsid w:val="00645A08"/>
    <w:rsid w:val="00A253A1"/>
    <w:rsid w:val="00D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E631"/>
  <w15:chartTrackingRefBased/>
  <w15:docId w15:val="{BB69BB69-5F54-4855-9DE6-33E212F8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2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 PC Záloha</dc:creator>
  <cp:keywords/>
  <dc:description/>
  <cp:lastModifiedBy>Sborovna PC Záloha</cp:lastModifiedBy>
  <cp:revision>1</cp:revision>
  <dcterms:created xsi:type="dcterms:W3CDTF">2024-11-05T09:27:00Z</dcterms:created>
  <dcterms:modified xsi:type="dcterms:W3CDTF">2024-11-05T09:37:00Z</dcterms:modified>
</cp:coreProperties>
</file>