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4DF" w:rsidRPr="00626AAD" w:rsidRDefault="005974DF">
      <w:pPr>
        <w:rPr>
          <w:b/>
          <w:sz w:val="52"/>
          <w:szCs w:val="52"/>
        </w:rPr>
      </w:pPr>
    </w:p>
    <w:tbl>
      <w:tblPr>
        <w:tblStyle w:val="Mkatabulky"/>
        <w:tblW w:w="9430" w:type="dxa"/>
        <w:tblLook w:val="04A0" w:firstRow="1" w:lastRow="0" w:firstColumn="1" w:lastColumn="0" w:noHBand="0" w:noVBand="1"/>
      </w:tblPr>
      <w:tblGrid>
        <w:gridCol w:w="4715"/>
        <w:gridCol w:w="4715"/>
      </w:tblGrid>
      <w:tr w:rsidR="005974DF" w:rsidRPr="00626AAD" w:rsidTr="005974DF">
        <w:trPr>
          <w:trHeight w:val="1716"/>
        </w:trPr>
        <w:tc>
          <w:tcPr>
            <w:tcW w:w="4715" w:type="dxa"/>
          </w:tcPr>
          <w:p w:rsidR="005974DF" w:rsidRPr="00626AAD" w:rsidRDefault="005974DF">
            <w:pPr>
              <w:rPr>
                <w:b/>
                <w:sz w:val="52"/>
                <w:szCs w:val="52"/>
              </w:rPr>
            </w:pPr>
          </w:p>
          <w:p w:rsidR="005974DF" w:rsidRPr="00626AAD" w:rsidRDefault="005974DF">
            <w:pPr>
              <w:rPr>
                <w:b/>
                <w:sz w:val="52"/>
                <w:szCs w:val="52"/>
              </w:rPr>
            </w:pPr>
            <w:r w:rsidRPr="00626AAD">
              <w:rPr>
                <w:b/>
                <w:sz w:val="52"/>
                <w:szCs w:val="52"/>
              </w:rPr>
              <w:t>Boží ml-</w:t>
            </w:r>
            <w:proofErr w:type="spellStart"/>
            <w:r w:rsidRPr="00626AAD">
              <w:rPr>
                <w:b/>
                <w:sz w:val="52"/>
                <w:szCs w:val="52"/>
              </w:rPr>
              <w:t>ny</w:t>
            </w:r>
            <w:proofErr w:type="spellEnd"/>
            <w:r w:rsidRPr="00626AAD">
              <w:rPr>
                <w:b/>
                <w:sz w:val="52"/>
                <w:szCs w:val="52"/>
              </w:rPr>
              <w:t xml:space="preserve"> melou pomalu,</w:t>
            </w:r>
          </w:p>
        </w:tc>
        <w:tc>
          <w:tcPr>
            <w:tcW w:w="4715" w:type="dxa"/>
          </w:tcPr>
          <w:p w:rsidR="005974DF" w:rsidRPr="00626AAD" w:rsidRDefault="005974DF">
            <w:pPr>
              <w:rPr>
                <w:b/>
                <w:sz w:val="52"/>
                <w:szCs w:val="52"/>
              </w:rPr>
            </w:pPr>
          </w:p>
          <w:p w:rsidR="005974DF" w:rsidRPr="00626AAD" w:rsidRDefault="005974DF">
            <w:pPr>
              <w:rPr>
                <w:b/>
                <w:sz w:val="52"/>
                <w:szCs w:val="52"/>
              </w:rPr>
            </w:pPr>
            <w:r w:rsidRPr="00626AAD">
              <w:rPr>
                <w:b/>
                <w:sz w:val="52"/>
                <w:szCs w:val="52"/>
              </w:rPr>
              <w:t xml:space="preserve">ale jistě. </w:t>
            </w:r>
          </w:p>
        </w:tc>
        <w:bookmarkStart w:id="0" w:name="_GoBack"/>
        <w:bookmarkEnd w:id="0"/>
      </w:tr>
      <w:tr w:rsidR="005974DF" w:rsidRPr="00626AAD" w:rsidTr="005974DF">
        <w:trPr>
          <w:trHeight w:val="1716"/>
        </w:trPr>
        <w:tc>
          <w:tcPr>
            <w:tcW w:w="4715" w:type="dxa"/>
          </w:tcPr>
          <w:p w:rsidR="005974DF" w:rsidRPr="00626AAD" w:rsidRDefault="005974DF">
            <w:pPr>
              <w:rPr>
                <w:b/>
                <w:sz w:val="52"/>
                <w:szCs w:val="52"/>
              </w:rPr>
            </w:pPr>
          </w:p>
          <w:p w:rsidR="005974DF" w:rsidRPr="00626AAD" w:rsidRDefault="005974DF">
            <w:pPr>
              <w:rPr>
                <w:b/>
                <w:sz w:val="52"/>
                <w:szCs w:val="52"/>
              </w:rPr>
            </w:pPr>
            <w:r w:rsidRPr="00626AAD">
              <w:rPr>
                <w:b/>
                <w:sz w:val="52"/>
                <w:szCs w:val="52"/>
              </w:rPr>
              <w:t xml:space="preserve">Co tě </w:t>
            </w:r>
            <w:proofErr w:type="spellStart"/>
            <w:r w:rsidRPr="00626AAD">
              <w:rPr>
                <w:b/>
                <w:sz w:val="52"/>
                <w:szCs w:val="52"/>
              </w:rPr>
              <w:t>nezab</w:t>
            </w:r>
            <w:proofErr w:type="spellEnd"/>
            <w:r w:rsidRPr="00626AAD">
              <w:rPr>
                <w:b/>
                <w:sz w:val="52"/>
                <w:szCs w:val="52"/>
              </w:rPr>
              <w:t xml:space="preserve">-je, </w:t>
            </w:r>
          </w:p>
        </w:tc>
        <w:tc>
          <w:tcPr>
            <w:tcW w:w="4715" w:type="dxa"/>
          </w:tcPr>
          <w:p w:rsidR="005974DF" w:rsidRPr="00626AAD" w:rsidRDefault="005974DF">
            <w:pPr>
              <w:rPr>
                <w:b/>
                <w:sz w:val="52"/>
                <w:szCs w:val="52"/>
              </w:rPr>
            </w:pPr>
          </w:p>
          <w:p w:rsidR="005974DF" w:rsidRPr="00626AAD" w:rsidRDefault="005974DF">
            <w:pPr>
              <w:rPr>
                <w:b/>
                <w:sz w:val="52"/>
                <w:szCs w:val="52"/>
              </w:rPr>
            </w:pPr>
            <w:r w:rsidRPr="00626AAD">
              <w:rPr>
                <w:b/>
                <w:sz w:val="52"/>
                <w:szCs w:val="52"/>
              </w:rPr>
              <w:t xml:space="preserve">to tě </w:t>
            </w:r>
            <w:proofErr w:type="spellStart"/>
            <w:r w:rsidRPr="00626AAD">
              <w:rPr>
                <w:b/>
                <w:sz w:val="52"/>
                <w:szCs w:val="52"/>
              </w:rPr>
              <w:t>pos-lí</w:t>
            </w:r>
            <w:proofErr w:type="spellEnd"/>
            <w:r w:rsidRPr="00626AAD">
              <w:rPr>
                <w:b/>
                <w:sz w:val="52"/>
                <w:szCs w:val="52"/>
              </w:rPr>
              <w:t xml:space="preserve">. </w:t>
            </w:r>
          </w:p>
        </w:tc>
      </w:tr>
      <w:tr w:rsidR="005974DF" w:rsidRPr="00626AAD" w:rsidTr="005974DF">
        <w:trPr>
          <w:trHeight w:val="1793"/>
        </w:trPr>
        <w:tc>
          <w:tcPr>
            <w:tcW w:w="4715" w:type="dxa"/>
          </w:tcPr>
          <w:p w:rsidR="005974DF" w:rsidRPr="00626AAD" w:rsidRDefault="005974DF">
            <w:pPr>
              <w:rPr>
                <w:b/>
                <w:sz w:val="52"/>
                <w:szCs w:val="52"/>
              </w:rPr>
            </w:pPr>
          </w:p>
          <w:p w:rsidR="005974DF" w:rsidRPr="00626AAD" w:rsidRDefault="005974DF">
            <w:pPr>
              <w:rPr>
                <w:b/>
                <w:sz w:val="52"/>
                <w:szCs w:val="52"/>
              </w:rPr>
            </w:pPr>
            <w:r w:rsidRPr="00626AAD">
              <w:rPr>
                <w:b/>
                <w:sz w:val="52"/>
                <w:szCs w:val="52"/>
              </w:rPr>
              <w:t>Kdo chce psa b-t,</w:t>
            </w:r>
          </w:p>
        </w:tc>
        <w:tc>
          <w:tcPr>
            <w:tcW w:w="4715" w:type="dxa"/>
          </w:tcPr>
          <w:p w:rsidR="005974DF" w:rsidRPr="00626AAD" w:rsidRDefault="005974DF">
            <w:pPr>
              <w:rPr>
                <w:b/>
                <w:sz w:val="52"/>
                <w:szCs w:val="52"/>
              </w:rPr>
            </w:pPr>
          </w:p>
          <w:p w:rsidR="005974DF" w:rsidRPr="00626AAD" w:rsidRDefault="005974DF">
            <w:pPr>
              <w:rPr>
                <w:b/>
                <w:sz w:val="52"/>
                <w:szCs w:val="52"/>
              </w:rPr>
            </w:pPr>
            <w:r w:rsidRPr="00626AAD">
              <w:rPr>
                <w:b/>
                <w:sz w:val="52"/>
                <w:szCs w:val="52"/>
              </w:rPr>
              <w:t>hůl si vždy najde.</w:t>
            </w:r>
          </w:p>
        </w:tc>
      </w:tr>
      <w:tr w:rsidR="005974DF" w:rsidRPr="00626AAD" w:rsidTr="005974DF">
        <w:trPr>
          <w:trHeight w:val="1716"/>
        </w:trPr>
        <w:tc>
          <w:tcPr>
            <w:tcW w:w="4715" w:type="dxa"/>
          </w:tcPr>
          <w:p w:rsidR="005974DF" w:rsidRPr="00626AAD" w:rsidRDefault="005974DF">
            <w:pPr>
              <w:rPr>
                <w:b/>
                <w:sz w:val="52"/>
                <w:szCs w:val="52"/>
              </w:rPr>
            </w:pPr>
          </w:p>
          <w:p w:rsidR="005974DF" w:rsidRPr="00626AAD" w:rsidRDefault="005974DF">
            <w:pPr>
              <w:rPr>
                <w:b/>
                <w:sz w:val="52"/>
                <w:szCs w:val="52"/>
              </w:rPr>
            </w:pPr>
            <w:r w:rsidRPr="00626AAD">
              <w:rPr>
                <w:b/>
                <w:sz w:val="52"/>
                <w:szCs w:val="52"/>
              </w:rPr>
              <w:t>P-cha předchází</w:t>
            </w:r>
          </w:p>
        </w:tc>
        <w:tc>
          <w:tcPr>
            <w:tcW w:w="4715" w:type="dxa"/>
          </w:tcPr>
          <w:p w:rsidR="005974DF" w:rsidRPr="00626AAD" w:rsidRDefault="005974DF">
            <w:pPr>
              <w:rPr>
                <w:b/>
                <w:sz w:val="52"/>
                <w:szCs w:val="52"/>
              </w:rPr>
            </w:pPr>
          </w:p>
          <w:p w:rsidR="005974DF" w:rsidRPr="00626AAD" w:rsidRDefault="005974DF">
            <w:pPr>
              <w:rPr>
                <w:b/>
                <w:sz w:val="52"/>
                <w:szCs w:val="52"/>
              </w:rPr>
            </w:pPr>
            <w:r w:rsidRPr="00626AAD">
              <w:rPr>
                <w:b/>
                <w:sz w:val="52"/>
                <w:szCs w:val="52"/>
              </w:rPr>
              <w:t>pád.</w:t>
            </w:r>
          </w:p>
        </w:tc>
      </w:tr>
      <w:tr w:rsidR="005974DF" w:rsidRPr="00626AAD" w:rsidTr="005974DF">
        <w:trPr>
          <w:trHeight w:val="1716"/>
        </w:trPr>
        <w:tc>
          <w:tcPr>
            <w:tcW w:w="4715" w:type="dxa"/>
          </w:tcPr>
          <w:p w:rsidR="005974DF" w:rsidRPr="00626AAD" w:rsidRDefault="005974DF">
            <w:pPr>
              <w:rPr>
                <w:b/>
                <w:sz w:val="52"/>
                <w:szCs w:val="52"/>
              </w:rPr>
            </w:pPr>
          </w:p>
          <w:p w:rsidR="005974DF" w:rsidRPr="00626AAD" w:rsidRDefault="005974DF">
            <w:pPr>
              <w:rPr>
                <w:b/>
                <w:sz w:val="52"/>
                <w:szCs w:val="52"/>
              </w:rPr>
            </w:pPr>
            <w:r w:rsidRPr="00626AAD">
              <w:rPr>
                <w:b/>
                <w:sz w:val="52"/>
                <w:szCs w:val="52"/>
              </w:rPr>
              <w:t>Není všechno zlato,</w:t>
            </w:r>
          </w:p>
        </w:tc>
        <w:tc>
          <w:tcPr>
            <w:tcW w:w="4715" w:type="dxa"/>
          </w:tcPr>
          <w:p w:rsidR="005974DF" w:rsidRPr="00626AAD" w:rsidRDefault="005974DF">
            <w:pPr>
              <w:rPr>
                <w:b/>
                <w:sz w:val="52"/>
                <w:szCs w:val="52"/>
              </w:rPr>
            </w:pPr>
          </w:p>
          <w:p w:rsidR="005974DF" w:rsidRPr="00626AAD" w:rsidRDefault="005974DF">
            <w:pPr>
              <w:rPr>
                <w:b/>
                <w:sz w:val="52"/>
                <w:szCs w:val="52"/>
              </w:rPr>
            </w:pPr>
            <w:r w:rsidRPr="00626AAD">
              <w:rPr>
                <w:b/>
                <w:sz w:val="52"/>
                <w:szCs w:val="52"/>
              </w:rPr>
              <w:t xml:space="preserve">co se </w:t>
            </w:r>
            <w:proofErr w:type="spellStart"/>
            <w:r w:rsidRPr="00626AAD">
              <w:rPr>
                <w:b/>
                <w:sz w:val="52"/>
                <w:szCs w:val="52"/>
              </w:rPr>
              <w:t>třp-tí</w:t>
            </w:r>
            <w:proofErr w:type="spellEnd"/>
            <w:r w:rsidRPr="00626AAD">
              <w:rPr>
                <w:b/>
                <w:sz w:val="52"/>
                <w:szCs w:val="52"/>
              </w:rPr>
              <w:t xml:space="preserve">. </w:t>
            </w:r>
          </w:p>
        </w:tc>
      </w:tr>
      <w:tr w:rsidR="005974DF" w:rsidRPr="00626AAD" w:rsidTr="005974DF">
        <w:trPr>
          <w:trHeight w:val="1716"/>
        </w:trPr>
        <w:tc>
          <w:tcPr>
            <w:tcW w:w="4715" w:type="dxa"/>
          </w:tcPr>
          <w:p w:rsidR="005974DF" w:rsidRPr="00626AAD" w:rsidRDefault="005974DF">
            <w:pPr>
              <w:rPr>
                <w:b/>
                <w:sz w:val="52"/>
                <w:szCs w:val="52"/>
              </w:rPr>
            </w:pPr>
          </w:p>
          <w:p w:rsidR="005974DF" w:rsidRPr="00626AAD" w:rsidRDefault="005974DF">
            <w:pPr>
              <w:rPr>
                <w:b/>
                <w:sz w:val="52"/>
                <w:szCs w:val="52"/>
              </w:rPr>
            </w:pPr>
            <w:r w:rsidRPr="00626AAD">
              <w:rPr>
                <w:b/>
                <w:sz w:val="52"/>
                <w:szCs w:val="52"/>
              </w:rPr>
              <w:t xml:space="preserve">Bez práce, </w:t>
            </w:r>
          </w:p>
        </w:tc>
        <w:tc>
          <w:tcPr>
            <w:tcW w:w="4715" w:type="dxa"/>
          </w:tcPr>
          <w:p w:rsidR="005974DF" w:rsidRPr="00626AAD" w:rsidRDefault="005974DF">
            <w:pPr>
              <w:rPr>
                <w:b/>
                <w:sz w:val="52"/>
                <w:szCs w:val="52"/>
              </w:rPr>
            </w:pPr>
          </w:p>
          <w:p w:rsidR="005974DF" w:rsidRPr="00626AAD" w:rsidRDefault="005974DF">
            <w:pPr>
              <w:rPr>
                <w:b/>
                <w:sz w:val="52"/>
                <w:szCs w:val="52"/>
              </w:rPr>
            </w:pPr>
            <w:r w:rsidRPr="00626AAD">
              <w:rPr>
                <w:b/>
                <w:sz w:val="52"/>
                <w:szCs w:val="52"/>
              </w:rPr>
              <w:t xml:space="preserve">nejsou koláče. </w:t>
            </w:r>
          </w:p>
        </w:tc>
      </w:tr>
      <w:tr w:rsidR="005974DF" w:rsidRPr="00626AAD" w:rsidTr="005974DF">
        <w:trPr>
          <w:trHeight w:val="1716"/>
        </w:trPr>
        <w:tc>
          <w:tcPr>
            <w:tcW w:w="4715" w:type="dxa"/>
          </w:tcPr>
          <w:p w:rsidR="005974DF" w:rsidRPr="00626AAD" w:rsidRDefault="005974DF">
            <w:pPr>
              <w:rPr>
                <w:b/>
                <w:sz w:val="52"/>
                <w:szCs w:val="52"/>
              </w:rPr>
            </w:pPr>
          </w:p>
          <w:p w:rsidR="005974DF" w:rsidRPr="00626AAD" w:rsidRDefault="005974DF">
            <w:pPr>
              <w:rPr>
                <w:b/>
                <w:sz w:val="52"/>
                <w:szCs w:val="52"/>
              </w:rPr>
            </w:pPr>
            <w:r w:rsidRPr="00626AAD">
              <w:rPr>
                <w:b/>
                <w:sz w:val="52"/>
                <w:szCs w:val="52"/>
              </w:rPr>
              <w:t xml:space="preserve">Sejde z očí, </w:t>
            </w:r>
          </w:p>
        </w:tc>
        <w:tc>
          <w:tcPr>
            <w:tcW w:w="4715" w:type="dxa"/>
          </w:tcPr>
          <w:p w:rsidR="005974DF" w:rsidRPr="00626AAD" w:rsidRDefault="005974DF">
            <w:pPr>
              <w:rPr>
                <w:b/>
                <w:sz w:val="52"/>
                <w:szCs w:val="52"/>
              </w:rPr>
            </w:pPr>
          </w:p>
          <w:p w:rsidR="005974DF" w:rsidRPr="00626AAD" w:rsidRDefault="005974DF">
            <w:pPr>
              <w:rPr>
                <w:b/>
                <w:sz w:val="52"/>
                <w:szCs w:val="52"/>
              </w:rPr>
            </w:pPr>
            <w:r w:rsidRPr="00626AAD">
              <w:rPr>
                <w:b/>
                <w:sz w:val="52"/>
                <w:szCs w:val="52"/>
              </w:rPr>
              <w:t>sejde z m-</w:t>
            </w:r>
            <w:proofErr w:type="spellStart"/>
            <w:r w:rsidRPr="00626AAD">
              <w:rPr>
                <w:b/>
                <w:sz w:val="52"/>
                <w:szCs w:val="52"/>
              </w:rPr>
              <w:t>sli</w:t>
            </w:r>
            <w:proofErr w:type="spellEnd"/>
            <w:r w:rsidRPr="00626AAD">
              <w:rPr>
                <w:b/>
                <w:sz w:val="52"/>
                <w:szCs w:val="52"/>
              </w:rPr>
              <w:t xml:space="preserve">. </w:t>
            </w:r>
          </w:p>
        </w:tc>
      </w:tr>
      <w:tr w:rsidR="005974DF" w:rsidRPr="00626AAD" w:rsidTr="005974DF">
        <w:trPr>
          <w:trHeight w:val="1793"/>
        </w:trPr>
        <w:tc>
          <w:tcPr>
            <w:tcW w:w="4715" w:type="dxa"/>
          </w:tcPr>
          <w:p w:rsidR="005974DF" w:rsidRPr="00626AAD" w:rsidRDefault="005974DF">
            <w:pPr>
              <w:rPr>
                <w:b/>
                <w:sz w:val="52"/>
                <w:szCs w:val="52"/>
              </w:rPr>
            </w:pPr>
          </w:p>
          <w:p w:rsidR="005974DF" w:rsidRPr="00626AAD" w:rsidRDefault="005974DF">
            <w:pPr>
              <w:rPr>
                <w:b/>
                <w:sz w:val="52"/>
                <w:szCs w:val="52"/>
              </w:rPr>
            </w:pPr>
            <w:r w:rsidRPr="00626AAD">
              <w:rPr>
                <w:b/>
                <w:sz w:val="52"/>
                <w:szCs w:val="52"/>
              </w:rPr>
              <w:t>Po b-</w:t>
            </w:r>
            <w:proofErr w:type="spellStart"/>
            <w:r w:rsidRPr="00626AAD">
              <w:rPr>
                <w:b/>
                <w:sz w:val="52"/>
                <w:szCs w:val="52"/>
              </w:rPr>
              <w:t>tvě</w:t>
            </w:r>
            <w:proofErr w:type="spellEnd"/>
            <w:r w:rsidRPr="00626AAD">
              <w:rPr>
                <w:b/>
                <w:sz w:val="52"/>
                <w:szCs w:val="52"/>
              </w:rPr>
              <w:t xml:space="preserve"> </w:t>
            </w:r>
          </w:p>
        </w:tc>
        <w:tc>
          <w:tcPr>
            <w:tcW w:w="4715" w:type="dxa"/>
          </w:tcPr>
          <w:p w:rsidR="005974DF" w:rsidRPr="00626AAD" w:rsidRDefault="005974DF">
            <w:pPr>
              <w:rPr>
                <w:b/>
                <w:sz w:val="52"/>
                <w:szCs w:val="52"/>
              </w:rPr>
            </w:pPr>
          </w:p>
          <w:p w:rsidR="005974DF" w:rsidRPr="00626AAD" w:rsidRDefault="005974DF">
            <w:pPr>
              <w:rPr>
                <w:b/>
                <w:sz w:val="52"/>
                <w:szCs w:val="52"/>
              </w:rPr>
            </w:pPr>
            <w:r w:rsidRPr="00626AAD">
              <w:rPr>
                <w:b/>
                <w:sz w:val="52"/>
                <w:szCs w:val="52"/>
              </w:rPr>
              <w:t>je každý generál.</w:t>
            </w:r>
          </w:p>
        </w:tc>
      </w:tr>
    </w:tbl>
    <w:p w:rsidR="005974DF" w:rsidRPr="00626AAD" w:rsidRDefault="005974DF" w:rsidP="005974DF">
      <w:pPr>
        <w:rPr>
          <w:b/>
          <w:sz w:val="52"/>
          <w:szCs w:val="52"/>
        </w:rPr>
      </w:pPr>
    </w:p>
    <w:tbl>
      <w:tblPr>
        <w:tblStyle w:val="Mkatabulky"/>
        <w:tblW w:w="9430" w:type="dxa"/>
        <w:tblLook w:val="04A0" w:firstRow="1" w:lastRow="0" w:firstColumn="1" w:lastColumn="0" w:noHBand="0" w:noVBand="1"/>
      </w:tblPr>
      <w:tblGrid>
        <w:gridCol w:w="4715"/>
        <w:gridCol w:w="4715"/>
      </w:tblGrid>
      <w:tr w:rsidR="005974DF" w:rsidRPr="00626AAD" w:rsidTr="004D4EE7">
        <w:trPr>
          <w:trHeight w:val="1716"/>
        </w:trPr>
        <w:tc>
          <w:tcPr>
            <w:tcW w:w="4715" w:type="dxa"/>
          </w:tcPr>
          <w:p w:rsidR="005974DF" w:rsidRPr="00626AAD" w:rsidRDefault="005974DF" w:rsidP="004D4EE7">
            <w:pPr>
              <w:rPr>
                <w:b/>
                <w:sz w:val="52"/>
                <w:szCs w:val="52"/>
              </w:rPr>
            </w:pPr>
          </w:p>
          <w:p w:rsidR="005974DF" w:rsidRPr="00626AAD" w:rsidRDefault="005974DF" w:rsidP="004D4EE7">
            <w:pPr>
              <w:rPr>
                <w:b/>
                <w:sz w:val="52"/>
                <w:szCs w:val="52"/>
              </w:rPr>
            </w:pPr>
            <w:r w:rsidRPr="00626AAD">
              <w:rPr>
                <w:b/>
                <w:sz w:val="52"/>
                <w:szCs w:val="52"/>
              </w:rPr>
              <w:t>Dvakrát měř</w:t>
            </w:r>
            <w:r w:rsidRPr="00626AAD">
              <w:rPr>
                <w:b/>
                <w:sz w:val="52"/>
                <w:szCs w:val="52"/>
              </w:rPr>
              <w:t>,</w:t>
            </w:r>
          </w:p>
        </w:tc>
        <w:tc>
          <w:tcPr>
            <w:tcW w:w="4715" w:type="dxa"/>
          </w:tcPr>
          <w:p w:rsidR="005974DF" w:rsidRPr="00626AAD" w:rsidRDefault="005974DF" w:rsidP="004D4EE7">
            <w:pPr>
              <w:rPr>
                <w:b/>
                <w:sz w:val="52"/>
                <w:szCs w:val="52"/>
              </w:rPr>
            </w:pPr>
          </w:p>
          <w:p w:rsidR="005974DF" w:rsidRPr="00626AAD" w:rsidRDefault="005974DF" w:rsidP="004D4EE7">
            <w:pPr>
              <w:rPr>
                <w:b/>
                <w:sz w:val="52"/>
                <w:szCs w:val="52"/>
              </w:rPr>
            </w:pPr>
            <w:r w:rsidRPr="00626AAD">
              <w:rPr>
                <w:b/>
                <w:sz w:val="52"/>
                <w:szCs w:val="52"/>
              </w:rPr>
              <w:t>jednou řež</w:t>
            </w:r>
            <w:r w:rsidRPr="00626AAD">
              <w:rPr>
                <w:b/>
                <w:sz w:val="52"/>
                <w:szCs w:val="52"/>
              </w:rPr>
              <w:t xml:space="preserve">. </w:t>
            </w:r>
          </w:p>
        </w:tc>
      </w:tr>
      <w:tr w:rsidR="005974DF" w:rsidRPr="00626AAD" w:rsidTr="004D4EE7">
        <w:trPr>
          <w:trHeight w:val="1716"/>
        </w:trPr>
        <w:tc>
          <w:tcPr>
            <w:tcW w:w="4715" w:type="dxa"/>
          </w:tcPr>
          <w:p w:rsidR="005974DF" w:rsidRPr="00626AAD" w:rsidRDefault="005974DF" w:rsidP="004D4EE7">
            <w:pPr>
              <w:rPr>
                <w:b/>
                <w:sz w:val="52"/>
                <w:szCs w:val="52"/>
              </w:rPr>
            </w:pPr>
          </w:p>
          <w:p w:rsidR="005974DF" w:rsidRPr="00626AAD" w:rsidRDefault="005974DF" w:rsidP="004D4EE7">
            <w:pPr>
              <w:rPr>
                <w:b/>
                <w:sz w:val="52"/>
                <w:szCs w:val="52"/>
              </w:rPr>
            </w:pPr>
            <w:r w:rsidRPr="00626AAD">
              <w:rPr>
                <w:b/>
                <w:sz w:val="52"/>
                <w:szCs w:val="52"/>
              </w:rPr>
              <w:t>Na hrubý p-tel</w:t>
            </w:r>
            <w:r w:rsidRPr="00626AAD">
              <w:rPr>
                <w:b/>
                <w:sz w:val="52"/>
                <w:szCs w:val="52"/>
              </w:rPr>
              <w:t xml:space="preserve">, </w:t>
            </w:r>
          </w:p>
        </w:tc>
        <w:tc>
          <w:tcPr>
            <w:tcW w:w="4715" w:type="dxa"/>
          </w:tcPr>
          <w:p w:rsidR="005974DF" w:rsidRPr="00626AAD" w:rsidRDefault="005974DF" w:rsidP="004D4EE7">
            <w:pPr>
              <w:rPr>
                <w:b/>
                <w:sz w:val="52"/>
                <w:szCs w:val="52"/>
              </w:rPr>
            </w:pPr>
          </w:p>
          <w:p w:rsidR="005974DF" w:rsidRPr="00626AAD" w:rsidRDefault="005974DF" w:rsidP="004D4EE7">
            <w:pPr>
              <w:rPr>
                <w:b/>
                <w:sz w:val="52"/>
                <w:szCs w:val="52"/>
              </w:rPr>
            </w:pPr>
            <w:r w:rsidRPr="00626AAD">
              <w:rPr>
                <w:b/>
                <w:sz w:val="52"/>
                <w:szCs w:val="52"/>
              </w:rPr>
              <w:t>hrubá záplata</w:t>
            </w:r>
            <w:r w:rsidRPr="00626AAD">
              <w:rPr>
                <w:b/>
                <w:sz w:val="52"/>
                <w:szCs w:val="52"/>
              </w:rPr>
              <w:t xml:space="preserve">. </w:t>
            </w:r>
          </w:p>
        </w:tc>
      </w:tr>
      <w:tr w:rsidR="005974DF" w:rsidRPr="00626AAD" w:rsidTr="004D4EE7">
        <w:trPr>
          <w:trHeight w:val="1793"/>
        </w:trPr>
        <w:tc>
          <w:tcPr>
            <w:tcW w:w="4715" w:type="dxa"/>
          </w:tcPr>
          <w:p w:rsidR="005974DF" w:rsidRPr="00626AAD" w:rsidRDefault="005974DF" w:rsidP="004D4EE7">
            <w:pPr>
              <w:rPr>
                <w:b/>
                <w:sz w:val="52"/>
                <w:szCs w:val="52"/>
              </w:rPr>
            </w:pPr>
          </w:p>
          <w:p w:rsidR="005974DF" w:rsidRPr="00626AAD" w:rsidRDefault="005974DF" w:rsidP="004D4EE7">
            <w:pPr>
              <w:rPr>
                <w:b/>
                <w:sz w:val="52"/>
                <w:szCs w:val="52"/>
              </w:rPr>
            </w:pPr>
            <w:r w:rsidRPr="00626AAD">
              <w:rPr>
                <w:b/>
                <w:sz w:val="52"/>
                <w:szCs w:val="52"/>
              </w:rPr>
              <w:t>K</w:t>
            </w:r>
            <w:r w:rsidR="00626AAD" w:rsidRPr="00626AAD">
              <w:rPr>
                <w:b/>
                <w:sz w:val="52"/>
                <w:szCs w:val="52"/>
              </w:rPr>
              <w:t>ovářova kob-la</w:t>
            </w:r>
          </w:p>
        </w:tc>
        <w:tc>
          <w:tcPr>
            <w:tcW w:w="4715" w:type="dxa"/>
          </w:tcPr>
          <w:p w:rsidR="005974DF" w:rsidRPr="00626AAD" w:rsidRDefault="005974DF" w:rsidP="004D4EE7">
            <w:pPr>
              <w:rPr>
                <w:b/>
                <w:sz w:val="52"/>
                <w:szCs w:val="52"/>
              </w:rPr>
            </w:pPr>
          </w:p>
          <w:p w:rsidR="005974DF" w:rsidRPr="00626AAD" w:rsidRDefault="00626AAD" w:rsidP="004D4EE7">
            <w:pPr>
              <w:rPr>
                <w:b/>
                <w:sz w:val="52"/>
                <w:szCs w:val="52"/>
              </w:rPr>
            </w:pPr>
            <w:r w:rsidRPr="00626AAD">
              <w:rPr>
                <w:b/>
                <w:sz w:val="52"/>
                <w:szCs w:val="52"/>
              </w:rPr>
              <w:t>chodí bosa</w:t>
            </w:r>
            <w:r w:rsidR="005974DF" w:rsidRPr="00626AAD">
              <w:rPr>
                <w:b/>
                <w:sz w:val="52"/>
                <w:szCs w:val="52"/>
              </w:rPr>
              <w:t>.</w:t>
            </w:r>
          </w:p>
        </w:tc>
      </w:tr>
      <w:tr w:rsidR="005974DF" w:rsidRPr="00626AAD" w:rsidTr="004D4EE7">
        <w:trPr>
          <w:trHeight w:val="1716"/>
        </w:trPr>
        <w:tc>
          <w:tcPr>
            <w:tcW w:w="4715" w:type="dxa"/>
          </w:tcPr>
          <w:p w:rsidR="005974DF" w:rsidRPr="00626AAD" w:rsidRDefault="005974DF" w:rsidP="004D4EE7">
            <w:pPr>
              <w:rPr>
                <w:b/>
                <w:sz w:val="52"/>
                <w:szCs w:val="52"/>
              </w:rPr>
            </w:pPr>
          </w:p>
          <w:p w:rsidR="005974DF" w:rsidRPr="00626AAD" w:rsidRDefault="00626AAD" w:rsidP="004D4EE7">
            <w:pPr>
              <w:rPr>
                <w:b/>
                <w:sz w:val="52"/>
                <w:szCs w:val="52"/>
              </w:rPr>
            </w:pPr>
            <w:r w:rsidRPr="00626AAD">
              <w:rPr>
                <w:b/>
                <w:sz w:val="52"/>
                <w:szCs w:val="52"/>
              </w:rPr>
              <w:t>Ch-</w:t>
            </w:r>
            <w:proofErr w:type="spellStart"/>
            <w:r w:rsidRPr="00626AAD">
              <w:rPr>
                <w:b/>
                <w:sz w:val="52"/>
                <w:szCs w:val="52"/>
              </w:rPr>
              <w:t>bami</w:t>
            </w:r>
            <w:proofErr w:type="spellEnd"/>
            <w:r w:rsidRPr="00626AAD">
              <w:rPr>
                <w:b/>
                <w:sz w:val="52"/>
                <w:szCs w:val="52"/>
              </w:rPr>
              <w:t xml:space="preserve"> se </w:t>
            </w:r>
          </w:p>
        </w:tc>
        <w:tc>
          <w:tcPr>
            <w:tcW w:w="4715" w:type="dxa"/>
          </w:tcPr>
          <w:p w:rsidR="005974DF" w:rsidRPr="00626AAD" w:rsidRDefault="005974DF" w:rsidP="004D4EE7">
            <w:pPr>
              <w:rPr>
                <w:b/>
                <w:sz w:val="52"/>
                <w:szCs w:val="52"/>
              </w:rPr>
            </w:pPr>
          </w:p>
          <w:p w:rsidR="005974DF" w:rsidRPr="00626AAD" w:rsidRDefault="00626AAD" w:rsidP="004D4EE7">
            <w:pPr>
              <w:rPr>
                <w:b/>
                <w:sz w:val="52"/>
                <w:szCs w:val="52"/>
              </w:rPr>
            </w:pPr>
            <w:r w:rsidRPr="00626AAD">
              <w:rPr>
                <w:b/>
                <w:sz w:val="52"/>
                <w:szCs w:val="52"/>
              </w:rPr>
              <w:t>člověk učí</w:t>
            </w:r>
            <w:r w:rsidR="005974DF" w:rsidRPr="00626AAD">
              <w:rPr>
                <w:b/>
                <w:sz w:val="52"/>
                <w:szCs w:val="52"/>
              </w:rPr>
              <w:t>.</w:t>
            </w:r>
          </w:p>
        </w:tc>
      </w:tr>
      <w:tr w:rsidR="005974DF" w:rsidRPr="00626AAD" w:rsidTr="004D4EE7">
        <w:trPr>
          <w:trHeight w:val="1716"/>
        </w:trPr>
        <w:tc>
          <w:tcPr>
            <w:tcW w:w="4715" w:type="dxa"/>
          </w:tcPr>
          <w:p w:rsidR="005974DF" w:rsidRPr="00626AAD" w:rsidRDefault="005974DF" w:rsidP="004D4EE7">
            <w:pPr>
              <w:rPr>
                <w:b/>
                <w:sz w:val="52"/>
                <w:szCs w:val="52"/>
              </w:rPr>
            </w:pPr>
          </w:p>
          <w:p w:rsidR="005974DF" w:rsidRPr="00626AAD" w:rsidRDefault="00626AAD" w:rsidP="004D4EE7">
            <w:pPr>
              <w:rPr>
                <w:b/>
                <w:sz w:val="52"/>
                <w:szCs w:val="52"/>
              </w:rPr>
            </w:pPr>
            <w:proofErr w:type="spellStart"/>
            <w:r w:rsidRPr="00626AAD">
              <w:rPr>
                <w:b/>
                <w:sz w:val="52"/>
                <w:szCs w:val="52"/>
              </w:rPr>
              <w:t>Hla</w:t>
            </w:r>
            <w:proofErr w:type="spellEnd"/>
            <w:r w:rsidRPr="00626AAD">
              <w:rPr>
                <w:b/>
                <w:sz w:val="52"/>
                <w:szCs w:val="52"/>
              </w:rPr>
              <w:t xml:space="preserve">- je </w:t>
            </w:r>
          </w:p>
        </w:tc>
        <w:tc>
          <w:tcPr>
            <w:tcW w:w="4715" w:type="dxa"/>
          </w:tcPr>
          <w:p w:rsidR="005974DF" w:rsidRPr="00626AAD" w:rsidRDefault="005974DF" w:rsidP="004D4EE7">
            <w:pPr>
              <w:rPr>
                <w:b/>
                <w:sz w:val="52"/>
                <w:szCs w:val="52"/>
              </w:rPr>
            </w:pPr>
          </w:p>
          <w:p w:rsidR="005974DF" w:rsidRPr="00626AAD" w:rsidRDefault="00626AAD" w:rsidP="004D4EE7">
            <w:pPr>
              <w:rPr>
                <w:b/>
                <w:sz w:val="52"/>
                <w:szCs w:val="52"/>
              </w:rPr>
            </w:pPr>
            <w:r w:rsidRPr="00626AAD">
              <w:rPr>
                <w:b/>
                <w:sz w:val="52"/>
                <w:szCs w:val="52"/>
              </w:rPr>
              <w:t>nejlepší kuchař</w:t>
            </w:r>
            <w:r w:rsidR="005974DF" w:rsidRPr="00626AAD">
              <w:rPr>
                <w:b/>
                <w:sz w:val="52"/>
                <w:szCs w:val="52"/>
              </w:rPr>
              <w:t xml:space="preserve">. </w:t>
            </w:r>
          </w:p>
        </w:tc>
      </w:tr>
      <w:tr w:rsidR="005974DF" w:rsidRPr="00626AAD" w:rsidTr="004D4EE7">
        <w:trPr>
          <w:trHeight w:val="1716"/>
        </w:trPr>
        <w:tc>
          <w:tcPr>
            <w:tcW w:w="4715" w:type="dxa"/>
          </w:tcPr>
          <w:p w:rsidR="005974DF" w:rsidRPr="00626AAD" w:rsidRDefault="005974DF" w:rsidP="004D4EE7">
            <w:pPr>
              <w:rPr>
                <w:b/>
                <w:sz w:val="52"/>
                <w:szCs w:val="52"/>
              </w:rPr>
            </w:pPr>
          </w:p>
          <w:p w:rsidR="005974DF" w:rsidRPr="00626AAD" w:rsidRDefault="00626AAD" w:rsidP="004D4EE7">
            <w:pPr>
              <w:rPr>
                <w:b/>
                <w:sz w:val="52"/>
                <w:szCs w:val="52"/>
              </w:rPr>
            </w:pPr>
            <w:proofErr w:type="spellStart"/>
            <w:r w:rsidRPr="00626AAD">
              <w:rPr>
                <w:b/>
                <w:sz w:val="52"/>
                <w:szCs w:val="52"/>
              </w:rPr>
              <w:t>Le</w:t>
            </w:r>
            <w:proofErr w:type="spellEnd"/>
            <w:r w:rsidRPr="00626AAD">
              <w:rPr>
                <w:b/>
                <w:sz w:val="52"/>
                <w:szCs w:val="52"/>
              </w:rPr>
              <w:t xml:space="preserve">- má </w:t>
            </w:r>
            <w:r w:rsidR="005974DF" w:rsidRPr="00626AAD">
              <w:rPr>
                <w:b/>
                <w:sz w:val="52"/>
                <w:szCs w:val="52"/>
              </w:rPr>
              <w:t xml:space="preserve"> </w:t>
            </w:r>
          </w:p>
        </w:tc>
        <w:tc>
          <w:tcPr>
            <w:tcW w:w="4715" w:type="dxa"/>
          </w:tcPr>
          <w:p w:rsidR="005974DF" w:rsidRPr="00626AAD" w:rsidRDefault="005974DF" w:rsidP="004D4EE7">
            <w:pPr>
              <w:rPr>
                <w:b/>
                <w:sz w:val="52"/>
                <w:szCs w:val="52"/>
              </w:rPr>
            </w:pPr>
          </w:p>
          <w:p w:rsidR="005974DF" w:rsidRPr="00626AAD" w:rsidRDefault="00626AAD" w:rsidP="004D4EE7">
            <w:pPr>
              <w:rPr>
                <w:b/>
                <w:sz w:val="52"/>
                <w:szCs w:val="52"/>
              </w:rPr>
            </w:pPr>
            <w:r w:rsidRPr="00626AAD">
              <w:rPr>
                <w:b/>
                <w:sz w:val="52"/>
                <w:szCs w:val="52"/>
              </w:rPr>
              <w:t>krátké nohy</w:t>
            </w:r>
            <w:r w:rsidR="005974DF" w:rsidRPr="00626AAD">
              <w:rPr>
                <w:b/>
                <w:sz w:val="52"/>
                <w:szCs w:val="52"/>
              </w:rPr>
              <w:t xml:space="preserve">. </w:t>
            </w:r>
          </w:p>
        </w:tc>
      </w:tr>
    </w:tbl>
    <w:p w:rsidR="005974DF" w:rsidRPr="00626AAD" w:rsidRDefault="005974DF" w:rsidP="005974DF">
      <w:pPr>
        <w:rPr>
          <w:b/>
          <w:sz w:val="52"/>
          <w:szCs w:val="52"/>
        </w:rPr>
      </w:pPr>
    </w:p>
    <w:p w:rsidR="005429B2" w:rsidRPr="00626AAD" w:rsidRDefault="005429B2">
      <w:pPr>
        <w:rPr>
          <w:b/>
          <w:sz w:val="52"/>
          <w:szCs w:val="52"/>
        </w:rPr>
      </w:pPr>
    </w:p>
    <w:sectPr w:rsidR="005429B2" w:rsidRPr="00626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4DF"/>
    <w:rsid w:val="005429B2"/>
    <w:rsid w:val="005974DF"/>
    <w:rsid w:val="0062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A55FA"/>
  <w15:chartTrackingRefBased/>
  <w15:docId w15:val="{0F63BBB0-D37B-44D2-8BC4-74573F63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97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Ehrenbergerová</dc:creator>
  <cp:keywords/>
  <dc:description/>
  <cp:lastModifiedBy>Kamila Ehrenbergerová</cp:lastModifiedBy>
  <cp:revision>1</cp:revision>
  <dcterms:created xsi:type="dcterms:W3CDTF">2024-03-14T17:19:00Z</dcterms:created>
  <dcterms:modified xsi:type="dcterms:W3CDTF">2024-03-14T17:35:00Z</dcterms:modified>
</cp:coreProperties>
</file>