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BD" w:rsidRDefault="00B002BE" w:rsidP="00B002BE">
      <w:pPr>
        <w:jc w:val="center"/>
        <w:rPr>
          <w:rFonts w:ascii="Algerian" w:hAnsi="Algerian"/>
          <w:sz w:val="32"/>
          <w:szCs w:val="32"/>
        </w:rPr>
      </w:pPr>
      <w:r w:rsidRPr="00B002BE">
        <w:rPr>
          <w:rFonts w:ascii="Algerian" w:hAnsi="Algerian"/>
          <w:sz w:val="32"/>
          <w:szCs w:val="32"/>
        </w:rPr>
        <w:t>HÁDANKA PRO T</w:t>
      </w:r>
      <w:r w:rsidRPr="00B002BE">
        <w:rPr>
          <w:rFonts w:ascii="Cambria" w:hAnsi="Cambria" w:cs="Cambria"/>
          <w:sz w:val="32"/>
          <w:szCs w:val="32"/>
        </w:rPr>
        <w:t>Ř</w:t>
      </w:r>
      <w:r w:rsidRPr="00B002BE">
        <w:rPr>
          <w:rFonts w:ascii="Algerian" w:hAnsi="Algerian"/>
          <w:sz w:val="32"/>
          <w:szCs w:val="32"/>
        </w:rPr>
        <w:t>E</w:t>
      </w:r>
      <w:r w:rsidRPr="00B002BE">
        <w:rPr>
          <w:rFonts w:ascii="Cambria" w:hAnsi="Cambria" w:cs="Cambria"/>
          <w:sz w:val="32"/>
          <w:szCs w:val="32"/>
        </w:rPr>
        <w:t>Ť</w:t>
      </w:r>
      <w:r w:rsidRPr="00B002BE">
        <w:rPr>
          <w:rFonts w:ascii="Algerian" w:hAnsi="Algerian" w:cs="Algerian"/>
          <w:sz w:val="32"/>
          <w:szCs w:val="32"/>
        </w:rPr>
        <w:t>Á</w:t>
      </w:r>
      <w:r w:rsidRPr="00B002BE">
        <w:rPr>
          <w:rFonts w:ascii="Algerian" w:hAnsi="Algerian"/>
          <w:sz w:val="32"/>
          <w:szCs w:val="32"/>
        </w:rPr>
        <w:t>KY</w:t>
      </w:r>
    </w:p>
    <w:p w:rsidR="00B002BE" w:rsidRPr="00B002BE" w:rsidRDefault="00B002BE" w:rsidP="00B002BE">
      <w:pPr>
        <w:jc w:val="center"/>
        <w:rPr>
          <w:rFonts w:ascii="Algerian" w:hAnsi="Algerian"/>
          <w:sz w:val="32"/>
          <w:szCs w:val="32"/>
        </w:rPr>
      </w:pPr>
      <w:r>
        <w:drawing>
          <wp:inline distT="0" distB="0" distL="0" distR="0">
            <wp:extent cx="4032000" cy="2516400"/>
            <wp:effectExtent l="0" t="0" r="698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25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F1" w:rsidRDefault="00C157F1"/>
    <w:p w:rsidR="00C157F1" w:rsidRPr="00C157F1" w:rsidRDefault="00C157F1"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-1270</wp:posOffset>
            </wp:positionV>
            <wp:extent cx="4680000" cy="3117600"/>
            <wp:effectExtent l="0" t="0" r="635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7F1" w:rsidRDefault="00C157F1">
      <w:pPr>
        <w:rPr>
          <w:b/>
          <w:i/>
        </w:rPr>
      </w:pPr>
      <w:r w:rsidRPr="00C157F1">
        <w:rPr>
          <w:b/>
          <w:i/>
        </w:rPr>
        <w:t>TAHLE FOTKA JE Z MÍSTA, KTERÉ SE JMENUJE VELIKONOČNÍ OSTROVY</w:t>
      </w:r>
      <w:r>
        <w:rPr>
          <w:b/>
          <w:i/>
        </w:rPr>
        <w:t xml:space="preserve"> A JE TO TAKÉ NÁPOVĚDA K OTEVŘENÍ ZÁMKU VELIKONOČNÍ TRUHLY.</w:t>
      </w:r>
    </w:p>
    <w:p w:rsidR="00B002BE" w:rsidRDefault="00B002BE">
      <w:pPr>
        <w:rPr>
          <w:b/>
          <w:i/>
        </w:rPr>
      </w:pPr>
    </w:p>
    <w:p w:rsidR="00B002BE" w:rsidRDefault="00B002BE">
      <w:pPr>
        <w:rPr>
          <w:b/>
          <w:i/>
        </w:rPr>
      </w:pPr>
    </w:p>
    <w:p w:rsidR="00B002BE" w:rsidRPr="00C157F1" w:rsidRDefault="00B002BE">
      <w:pPr>
        <w:rPr>
          <w:b/>
          <w:i/>
        </w:rPr>
      </w:pPr>
    </w:p>
    <w:p w:rsidR="00C157F1" w:rsidRDefault="00C157F1">
      <w:r w:rsidRPr="00C157F1">
        <w:rPr>
          <w:highlight w:val="yellow"/>
        </w:rPr>
        <w:t>POČET SOCH VYDĚL 3.</w:t>
      </w:r>
      <w:r>
        <w:t xml:space="preserve">  </w:t>
      </w:r>
    </w:p>
    <w:p w:rsidR="00C157F1" w:rsidRDefault="00C157F1">
      <w:r w:rsidRPr="00C157F1">
        <w:rPr>
          <w:highlight w:val="red"/>
        </w:rPr>
        <w:t>POČET KONÍ  A SOCH DOHROMADY VYDĚL 6.</w:t>
      </w:r>
    </w:p>
    <w:p w:rsidR="00C157F1" w:rsidRPr="00C157F1" w:rsidRDefault="00C157F1">
      <w:pPr>
        <w:rPr>
          <w:highlight w:val="green"/>
        </w:rPr>
      </w:pPr>
      <w:r w:rsidRPr="00C157F1">
        <w:rPr>
          <w:highlight w:val="green"/>
        </w:rPr>
        <w:t>POČET PSŮ VIDĚL 7.</w:t>
      </w:r>
    </w:p>
    <w:p w:rsidR="00C157F1" w:rsidRDefault="00C157F1">
      <w:pPr>
        <w:rPr>
          <w:highlight w:val="magent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205381</wp:posOffset>
                </wp:positionH>
                <wp:positionV relativeFrom="paragraph">
                  <wp:posOffset>283651</wp:posOffset>
                </wp:positionV>
                <wp:extent cx="588010" cy="874340"/>
                <wp:effectExtent l="0" t="0" r="21590" b="21590"/>
                <wp:wrapNone/>
                <wp:docPr id="2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87434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ACC4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2" o:spid="_x0000_s1026" type="#_x0000_t120" style="position:absolute;margin-left:16.15pt;margin-top:22.35pt;width:46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" fillcolor="yellow" strokecolor="#1f3763 [1604]" strokeweight="1pt">
                <v:stroke joinstyle="miter"/>
              </v:shape>
            </w:pict>
          </mc:Fallback>
        </mc:AlternateContent>
      </w:r>
    </w:p>
    <w:p w:rsidR="00C157F1" w:rsidRDefault="00C157F1"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A5D6B" wp14:editId="1B6E831A">
                <wp:simplePos x="0" y="0"/>
                <wp:positionH relativeFrom="column">
                  <wp:posOffset>2233571</wp:posOffset>
                </wp:positionH>
                <wp:positionV relativeFrom="paragraph">
                  <wp:posOffset>6240</wp:posOffset>
                </wp:positionV>
                <wp:extent cx="588010" cy="874340"/>
                <wp:effectExtent l="0" t="0" r="21590" b="21590"/>
                <wp:wrapNone/>
                <wp:docPr id="4" name="Vývojový diagram: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87434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292A" id="Vývojový diagram: spojnice 4" o:spid="_x0000_s1026" type="#_x0000_t120" style="position:absolute;margin-left:175.85pt;margin-top:.5pt;width:46.3pt;height:6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" fillcolor="#00b050" strokecolor="#1f3763 [1604]" strokeweight="1pt">
                <v:stroke joinstyle="miter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A5D6B" wp14:editId="1B6E831A">
                <wp:simplePos x="0" y="0"/>
                <wp:positionH relativeFrom="column">
                  <wp:posOffset>1232038</wp:posOffset>
                </wp:positionH>
                <wp:positionV relativeFrom="paragraph">
                  <wp:posOffset>6875</wp:posOffset>
                </wp:positionV>
                <wp:extent cx="588010" cy="874340"/>
                <wp:effectExtent l="0" t="0" r="21590" b="21590"/>
                <wp:wrapNone/>
                <wp:docPr id="3" name="Vývojový diagram: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87434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E133" id="Vývojový diagram: spojnice 3" o:spid="_x0000_s1026" type="#_x0000_t120" style="position:absolute;margin-left:97pt;margin-top:.55pt;width:46.3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" fillcolor="red" strokecolor="#1f3763 [1604]" strokeweight="1pt">
                <v:stroke joinstyle="miter"/>
              </v:shape>
            </w:pict>
          </mc:Fallback>
        </mc:AlternateContent>
      </w:r>
    </w:p>
    <w:p w:rsidR="00C157F1" w:rsidRDefault="00B002BE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B002BE">
        <w:rPr>
          <w:b/>
          <w:i/>
          <w:sz w:val="28"/>
          <w:szCs w:val="28"/>
        </w:rPr>
        <w:t>Číslo je klíčem k otevření zámku.</w:t>
      </w:r>
      <w:bookmarkStart w:id="0" w:name="_GoBack"/>
      <w:bookmarkEnd w:id="0"/>
    </w:p>
    <w:p w:rsidR="00B002BE" w:rsidRPr="00B002BE" w:rsidRDefault="00B00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</w:p>
    <w:sectPr w:rsidR="00B002BE" w:rsidRPr="00B0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F1"/>
    <w:rsid w:val="001961BD"/>
    <w:rsid w:val="00B002BE"/>
    <w:rsid w:val="00C1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F217"/>
  <w15:chartTrackingRefBased/>
  <w15:docId w15:val="{721A2B0C-F356-44DB-8E9E-D45AD94A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Bicanová</dc:creator>
  <cp:keywords/>
  <dc:description/>
  <cp:lastModifiedBy>Martina Bicanová</cp:lastModifiedBy>
  <cp:revision>1</cp:revision>
  <dcterms:created xsi:type="dcterms:W3CDTF">2021-04-02T08:07:00Z</dcterms:created>
  <dcterms:modified xsi:type="dcterms:W3CDTF">2021-04-02T08:21:00Z</dcterms:modified>
</cp:coreProperties>
</file>