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Default="001F482F" w:rsidP="001D6185">
      <w:pPr>
        <w:jc w:val="center"/>
        <w:rPr>
          <w:rFonts w:ascii="Algerian" w:hAnsi="Algerian"/>
          <w:b/>
          <w:color w:val="00B050"/>
          <w:sz w:val="44"/>
          <w:szCs w:val="44"/>
        </w:rPr>
      </w:pPr>
      <w:r w:rsidRPr="001D6185">
        <w:rPr>
          <w:rFonts w:ascii="Algerian" w:hAnsi="Algerian"/>
          <w:b/>
          <w:color w:val="00B050"/>
          <w:sz w:val="44"/>
          <w:szCs w:val="44"/>
        </w:rPr>
        <w:t xml:space="preserve">HÁDANKA PRO </w:t>
      </w:r>
      <w:r w:rsidRPr="001D6185">
        <w:rPr>
          <w:rFonts w:ascii="Cambria" w:hAnsi="Cambria" w:cs="Cambria"/>
          <w:b/>
          <w:color w:val="00B050"/>
          <w:sz w:val="44"/>
          <w:szCs w:val="44"/>
        </w:rPr>
        <w:t>Č</w:t>
      </w:r>
      <w:r w:rsidRPr="001D6185">
        <w:rPr>
          <w:rFonts w:ascii="Algerian" w:hAnsi="Algerian"/>
          <w:b/>
          <w:color w:val="00B050"/>
          <w:sz w:val="44"/>
          <w:szCs w:val="44"/>
        </w:rPr>
        <w:t>TVR</w:t>
      </w:r>
      <w:r w:rsidRPr="001D6185">
        <w:rPr>
          <w:rFonts w:ascii="Cambria" w:hAnsi="Cambria" w:cs="Cambria"/>
          <w:b/>
          <w:color w:val="00B050"/>
          <w:sz w:val="44"/>
          <w:szCs w:val="44"/>
        </w:rPr>
        <w:t>Ť</w:t>
      </w:r>
      <w:r w:rsidRPr="001D6185">
        <w:rPr>
          <w:rFonts w:ascii="Algerian" w:hAnsi="Algerian" w:cs="Algerian"/>
          <w:b/>
          <w:color w:val="00B050"/>
          <w:sz w:val="44"/>
          <w:szCs w:val="44"/>
        </w:rPr>
        <w:t>Á</w:t>
      </w:r>
      <w:r w:rsidRPr="001D6185">
        <w:rPr>
          <w:rFonts w:ascii="Algerian" w:hAnsi="Algerian"/>
          <w:b/>
          <w:color w:val="00B050"/>
          <w:sz w:val="44"/>
          <w:szCs w:val="44"/>
        </w:rPr>
        <w:t>KY A PÁ</w:t>
      </w:r>
      <w:r w:rsidRPr="001D6185">
        <w:rPr>
          <w:rFonts w:ascii="Cambria" w:hAnsi="Cambria" w:cs="Cambria"/>
          <w:b/>
          <w:color w:val="00B050"/>
          <w:sz w:val="44"/>
          <w:szCs w:val="44"/>
        </w:rPr>
        <w:t>Ť</w:t>
      </w:r>
      <w:r w:rsidRPr="001D6185">
        <w:rPr>
          <w:rFonts w:ascii="Algerian" w:hAnsi="Algerian" w:cs="Algerian"/>
          <w:b/>
          <w:color w:val="00B050"/>
          <w:sz w:val="44"/>
          <w:szCs w:val="44"/>
        </w:rPr>
        <w:t>Á</w:t>
      </w:r>
      <w:r w:rsidRPr="001D6185">
        <w:rPr>
          <w:rFonts w:ascii="Algerian" w:hAnsi="Algerian"/>
          <w:b/>
          <w:color w:val="00B050"/>
          <w:sz w:val="44"/>
          <w:szCs w:val="44"/>
        </w:rPr>
        <w:t>KY</w:t>
      </w:r>
    </w:p>
    <w:p w:rsidR="00246B96" w:rsidRPr="001D6185" w:rsidRDefault="00246B96" w:rsidP="001D6185">
      <w:pPr>
        <w:jc w:val="center"/>
        <w:rPr>
          <w:rFonts w:ascii="Algerian" w:hAnsi="Algerian"/>
          <w:b/>
          <w:color w:val="00B050"/>
          <w:sz w:val="44"/>
          <w:szCs w:val="44"/>
        </w:rPr>
      </w:pPr>
      <w:r>
        <w:drawing>
          <wp:inline distT="0" distB="0" distL="0" distR="0">
            <wp:extent cx="5760720" cy="3595804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2F" w:rsidRDefault="001F482F"/>
    <w:p w:rsidR="001F482F" w:rsidRPr="00246B96" w:rsidRDefault="001F482F" w:rsidP="00246B96">
      <w:pPr>
        <w:jc w:val="both"/>
        <w:rPr>
          <w:b/>
          <w:color w:val="4472C4" w:themeColor="accent1"/>
          <w:sz w:val="24"/>
          <w:szCs w:val="24"/>
        </w:rPr>
      </w:pPr>
      <w:r w:rsidRPr="00246B96">
        <w:rPr>
          <w:b/>
          <w:color w:val="4472C4" w:themeColor="accent1"/>
          <w:sz w:val="24"/>
          <w:szCs w:val="24"/>
        </w:rPr>
        <w:t>ŠIKOVNÝ PODNIKATEL SE CHYSTÁ JIŽ BRZY OTEVŘÍT SVŮJ NOVÝ HOTEL. PRÁCE S JEHO STAVBOU JSOU U KONCE A CHYBÍ MU JEN ČÍSLA NA DVEŘÍCH POKOJŮ. HOTEL JE TO VELKÝ A POKOJŮ JE PŘESNĚ 100.</w:t>
      </w:r>
    </w:p>
    <w:p w:rsidR="001F482F" w:rsidRPr="00246B96" w:rsidRDefault="001F482F" w:rsidP="00246B96">
      <w:pPr>
        <w:jc w:val="both"/>
        <w:rPr>
          <w:b/>
          <w:color w:val="4472C4" w:themeColor="accent1"/>
          <w:sz w:val="24"/>
          <w:szCs w:val="24"/>
        </w:rPr>
      </w:pPr>
      <w:r w:rsidRPr="00246B96">
        <w:rPr>
          <w:b/>
          <w:color w:val="4472C4" w:themeColor="accent1"/>
          <w:sz w:val="24"/>
          <w:szCs w:val="24"/>
        </w:rPr>
        <w:t xml:space="preserve">POZVAL SI NA TUTO PRÁCI ODBORNÍKA - PÍSMOMALÍŘE. TEN MÁ K TÉTO PRÁCI NACHYSTANÝCH </w:t>
      </w:r>
      <w:r w:rsidRPr="00776921">
        <w:rPr>
          <w:b/>
          <w:color w:val="4472C4" w:themeColor="accent1"/>
          <w:sz w:val="24"/>
          <w:szCs w:val="24"/>
          <w:highlight w:val="yellow"/>
        </w:rPr>
        <w:t>DEVĚT</w:t>
      </w:r>
      <w:r w:rsidRPr="00246B96">
        <w:rPr>
          <w:b/>
          <w:color w:val="4472C4" w:themeColor="accent1"/>
          <w:sz w:val="24"/>
          <w:szCs w:val="24"/>
        </w:rPr>
        <w:t xml:space="preserve"> ŠABLON ČÍSEL. </w:t>
      </w:r>
    </w:p>
    <w:p w:rsidR="001F482F" w:rsidRPr="00246B96" w:rsidRDefault="001F482F" w:rsidP="00246B96">
      <w:pPr>
        <w:jc w:val="both"/>
        <w:rPr>
          <w:b/>
          <w:color w:val="4472C4" w:themeColor="accent1"/>
          <w:sz w:val="24"/>
          <w:szCs w:val="24"/>
        </w:rPr>
      </w:pPr>
      <w:r w:rsidRPr="00246B96">
        <w:rPr>
          <w:b/>
          <w:color w:val="4472C4" w:themeColor="accent1"/>
          <w:sz w:val="24"/>
          <w:szCs w:val="24"/>
        </w:rPr>
        <w:t>KOLIKRÁT PŘI OČÍSLOVÁNÍ DVEŘÍ HOTELU</w:t>
      </w:r>
      <w:r w:rsidR="00776921">
        <w:rPr>
          <w:b/>
          <w:color w:val="4472C4" w:themeColor="accent1"/>
          <w:sz w:val="24"/>
          <w:szCs w:val="24"/>
        </w:rPr>
        <w:t xml:space="preserve"> </w:t>
      </w:r>
      <w:bookmarkStart w:id="0" w:name="_GoBack"/>
      <w:bookmarkEnd w:id="0"/>
      <w:r w:rsidRPr="00246B96">
        <w:rPr>
          <w:b/>
          <w:color w:val="4472C4" w:themeColor="accent1"/>
          <w:sz w:val="24"/>
          <w:szCs w:val="24"/>
        </w:rPr>
        <w:t>POUŽIJE ŠABLONU ČÍSLA 9?</w:t>
      </w:r>
    </w:p>
    <w:p w:rsidR="005D2659" w:rsidRPr="00246B96" w:rsidRDefault="001F482F" w:rsidP="00246B96">
      <w:pPr>
        <w:jc w:val="both"/>
        <w:rPr>
          <w:b/>
          <w:color w:val="4472C4" w:themeColor="accent1"/>
          <w:sz w:val="24"/>
          <w:szCs w:val="24"/>
        </w:rPr>
      </w:pPr>
      <w:r w:rsidRPr="00246B96">
        <w:rPr>
          <w:b/>
          <w:color w:val="4472C4" w:themeColor="accent1"/>
          <w:sz w:val="24"/>
          <w:szCs w:val="24"/>
        </w:rPr>
        <w:t>K VÝSLEDKU HÁDANKY PŘIČTI PĚTINÁSOBEK CELKOVÉHO POČTU POKOJŮ V HOTELU.</w:t>
      </w:r>
    </w:p>
    <w:p w:rsidR="001F482F" w:rsidRPr="00246B96" w:rsidRDefault="001F482F" w:rsidP="00246B96">
      <w:pPr>
        <w:jc w:val="both"/>
        <w:rPr>
          <w:b/>
          <w:color w:val="4472C4" w:themeColor="accent1"/>
          <w:sz w:val="24"/>
          <w:szCs w:val="24"/>
        </w:rPr>
      </w:pPr>
      <w:r w:rsidRPr="00246B96">
        <w:rPr>
          <w:b/>
          <w:color w:val="4472C4" w:themeColor="accent1"/>
          <w:sz w:val="24"/>
          <w:szCs w:val="24"/>
        </w:rPr>
        <w:t>VÝSLEDEK JE KLÍČEM K OTEVŘENÍ VELIKONOČNÍ TRUHLY.</w:t>
      </w:r>
    </w:p>
    <w:p w:rsidR="005D2659" w:rsidRDefault="005D2659"/>
    <w:p w:rsidR="005D2659" w:rsidRDefault="005D2659"/>
    <w:p w:rsidR="001F482F" w:rsidRDefault="001F482F"/>
    <w:p w:rsidR="001F482F" w:rsidRDefault="00246B96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D1239" wp14:editId="1E90F2F8">
                <wp:simplePos x="0" y="0"/>
                <wp:positionH relativeFrom="column">
                  <wp:posOffset>2986405</wp:posOffset>
                </wp:positionH>
                <wp:positionV relativeFrom="paragraph">
                  <wp:posOffset>95885</wp:posOffset>
                </wp:positionV>
                <wp:extent cx="952500" cy="12858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85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F8CF0" id="Ovál 5" o:spid="_x0000_s1026" style="position:absolute;margin-left:235.15pt;margin-top:7.55pt;width: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" fillcolor="#00b050" strokecolor="#1f3763 [1604]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D1239" wp14:editId="1E90F2F8">
                <wp:simplePos x="0" y="0"/>
                <wp:positionH relativeFrom="column">
                  <wp:posOffset>1490980</wp:posOffset>
                </wp:positionH>
                <wp:positionV relativeFrom="paragraph">
                  <wp:posOffset>95885</wp:posOffset>
                </wp:positionV>
                <wp:extent cx="952500" cy="128587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85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8F61A" id="Ovál 4" o:spid="_x0000_s1026" style="position:absolute;margin-left:117.4pt;margin-top:7.55pt;width: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" fillcolor="yellow" strokecolor="#1f3763 [1604]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67310</wp:posOffset>
                </wp:positionV>
                <wp:extent cx="952500" cy="128587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85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58652" id="Ovál 3" o:spid="_x0000_s1026" style="position:absolute;margin-left:3.4pt;margin-top:5.3pt;width: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" fillcolor="red" strokecolor="#1f3763 [1604]" strokeweight="1pt">
                <v:stroke joinstyle="miter"/>
              </v:oval>
            </w:pict>
          </mc:Fallback>
        </mc:AlternateContent>
      </w:r>
    </w:p>
    <w:p w:rsidR="001F482F" w:rsidRDefault="001F482F"/>
    <w:p w:rsidR="001F482F" w:rsidRDefault="001F482F"/>
    <w:p w:rsidR="001F482F" w:rsidRDefault="001F482F"/>
    <w:p w:rsidR="001F482F" w:rsidRDefault="001F482F"/>
    <w:p w:rsidR="001F482F" w:rsidRDefault="001F482F"/>
    <w:sectPr w:rsidR="001F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2F"/>
    <w:rsid w:val="001961BD"/>
    <w:rsid w:val="001D6185"/>
    <w:rsid w:val="001F482F"/>
    <w:rsid w:val="00246B96"/>
    <w:rsid w:val="005D2659"/>
    <w:rsid w:val="00776921"/>
    <w:rsid w:val="00C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A006"/>
  <w15:chartTrackingRefBased/>
  <w15:docId w15:val="{D2209ACB-3A19-434B-8F2E-5F1DDF14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3</cp:revision>
  <dcterms:created xsi:type="dcterms:W3CDTF">2021-04-01T05:42:00Z</dcterms:created>
  <dcterms:modified xsi:type="dcterms:W3CDTF">2021-04-02T07:45:00Z</dcterms:modified>
</cp:coreProperties>
</file>